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FFE" w:rsidRDefault="007E2FFE" w:rsidP="007A7FAE">
      <w:pPr>
        <w:pStyle w:val="NormalWeb"/>
        <w:spacing w:before="0" w:beforeAutospacing="0" w:after="0" w:afterAutospacing="0"/>
        <w:rPr>
          <w:rStyle w:val="Strong"/>
          <w:rFonts w:asciiTheme="minorHAnsi" w:hAnsiTheme="minorHAnsi"/>
          <w:sz w:val="20"/>
          <w:szCs w:val="20"/>
        </w:rPr>
      </w:pPr>
    </w:p>
    <w:p w:rsidR="00701EB8" w:rsidRDefault="00197CF9" w:rsidP="007A7FAE">
      <w:pPr>
        <w:pStyle w:val="NormalWeb"/>
        <w:spacing w:before="0" w:beforeAutospacing="0" w:after="0" w:afterAutospacing="0"/>
        <w:rPr>
          <w:rStyle w:val="Strong"/>
          <w:rFonts w:asciiTheme="minorHAnsi" w:hAnsiTheme="minorHAnsi"/>
          <w:sz w:val="22"/>
          <w:szCs w:val="22"/>
        </w:rPr>
      </w:pPr>
      <w:r w:rsidRPr="00197CF9">
        <w:rPr>
          <w:rFonts w:asciiTheme="minorHAnsi" w:hAnsiTheme="minorHAnsi"/>
          <w:b/>
          <w:noProof/>
          <w:sz w:val="20"/>
          <w:szCs w:val="20"/>
        </w:rPr>
        <w:pict>
          <v:shapetype id="_x0000_t202" coordsize="21600,21600" o:spt="202" path="m,l,21600r21600,l21600,xe">
            <v:stroke joinstyle="miter"/>
            <v:path gradientshapeok="t" o:connecttype="rect"/>
          </v:shapetype>
          <v:shape id="_x0000_s1026" type="#_x0000_t202" style="position:absolute;margin-left:-4pt;margin-top:1.8pt;width:382.5pt;height:32.25pt;z-index:251658240" stroked="f">
            <v:textbox style="mso-next-textbox:#_x0000_s1026">
              <w:txbxContent>
                <w:p w:rsidR="003B7F74" w:rsidRPr="00673EE1" w:rsidRDefault="003B7F74" w:rsidP="00AA2510">
                  <w:pPr>
                    <w:tabs>
                      <w:tab w:val="left" w:pos="3686"/>
                    </w:tabs>
                    <w:rPr>
                      <w:lang w:val="en-IE"/>
                    </w:rPr>
                  </w:pPr>
                </w:p>
              </w:txbxContent>
            </v:textbox>
          </v:shape>
        </w:pict>
      </w:r>
    </w:p>
    <w:p w:rsidR="00745130" w:rsidRDefault="00745130" w:rsidP="007A7FAE">
      <w:pPr>
        <w:pStyle w:val="NormalWeb"/>
        <w:spacing w:before="0" w:beforeAutospacing="0" w:after="0" w:afterAutospacing="0"/>
        <w:rPr>
          <w:rStyle w:val="Strong"/>
          <w:rFonts w:asciiTheme="minorHAnsi" w:hAnsiTheme="minorHAnsi"/>
          <w:sz w:val="22"/>
          <w:szCs w:val="22"/>
        </w:rPr>
      </w:pPr>
    </w:p>
    <w:p w:rsidR="008B0CF4" w:rsidRDefault="008B0CF4" w:rsidP="007A7FAE">
      <w:pPr>
        <w:pStyle w:val="NormalWeb"/>
        <w:spacing w:before="0" w:beforeAutospacing="0" w:after="0" w:afterAutospacing="0"/>
        <w:rPr>
          <w:rStyle w:val="Strong"/>
          <w:rFonts w:asciiTheme="minorHAnsi" w:hAnsiTheme="minorHAnsi"/>
          <w:sz w:val="20"/>
          <w:szCs w:val="20"/>
        </w:rPr>
      </w:pPr>
    </w:p>
    <w:p w:rsidR="00A1208E" w:rsidRDefault="00A1208E" w:rsidP="0076083F">
      <w:pPr>
        <w:pStyle w:val="NormalWeb"/>
        <w:spacing w:before="0" w:beforeAutospacing="0" w:after="0" w:afterAutospacing="0"/>
        <w:rPr>
          <w:rStyle w:val="Strong"/>
          <w:rFonts w:asciiTheme="minorHAnsi" w:hAnsiTheme="minorHAnsi"/>
          <w:sz w:val="20"/>
          <w:szCs w:val="20"/>
        </w:rPr>
      </w:pPr>
    </w:p>
    <w:p w:rsidR="0076083F" w:rsidRDefault="0009165B" w:rsidP="0076083F">
      <w:pPr>
        <w:pStyle w:val="NormalWeb"/>
        <w:spacing w:before="0" w:beforeAutospacing="0" w:after="0" w:afterAutospacing="0"/>
        <w:rPr>
          <w:rStyle w:val="Strong"/>
          <w:rFonts w:asciiTheme="minorHAnsi" w:hAnsiTheme="minorHAnsi"/>
          <w:sz w:val="20"/>
          <w:szCs w:val="20"/>
        </w:rPr>
      </w:pPr>
      <w:r w:rsidRPr="002E370F">
        <w:rPr>
          <w:rStyle w:val="Strong"/>
          <w:rFonts w:asciiTheme="minorHAnsi" w:hAnsiTheme="minorHAnsi"/>
          <w:sz w:val="20"/>
          <w:szCs w:val="20"/>
        </w:rPr>
        <w:t>SEEING YOUR LIFE THROUGH THE LENS OF THE GOSPELS</w:t>
      </w:r>
    </w:p>
    <w:p w:rsidR="00063B6F" w:rsidRDefault="00CE1D5F" w:rsidP="00FB4A3B">
      <w:pPr>
        <w:pStyle w:val="NormalWeb"/>
        <w:spacing w:before="0" w:beforeAutospacing="0" w:after="0" w:afterAutospacing="0"/>
        <w:jc w:val="both"/>
        <w:rPr>
          <w:rStyle w:val="Hyperlink"/>
          <w:rFonts w:asciiTheme="minorHAnsi" w:hAnsiTheme="minorHAnsi"/>
          <w:b/>
          <w:bCs/>
          <w:i/>
          <w:sz w:val="18"/>
          <w:szCs w:val="18"/>
        </w:rPr>
      </w:pPr>
      <w:r w:rsidRPr="00DE092A">
        <w:rPr>
          <w:rFonts w:asciiTheme="minorHAnsi" w:hAnsiTheme="minorHAnsi"/>
          <w:b/>
          <w:bCs/>
          <w:i/>
          <w:sz w:val="18"/>
          <w:szCs w:val="18"/>
        </w:rPr>
        <w:t>J</w:t>
      </w:r>
      <w:r w:rsidR="00C6520E" w:rsidRPr="00DE092A">
        <w:rPr>
          <w:rFonts w:asciiTheme="minorHAnsi" w:hAnsiTheme="minorHAnsi"/>
          <w:b/>
          <w:bCs/>
          <w:i/>
          <w:sz w:val="18"/>
          <w:szCs w:val="18"/>
        </w:rPr>
        <w:t xml:space="preserve">ohn Byrne OSA     Email: </w:t>
      </w:r>
      <w:hyperlink r:id="rId8" w:history="1">
        <w:r w:rsidR="00C6520E" w:rsidRPr="00DE092A">
          <w:rPr>
            <w:rStyle w:val="Hyperlink"/>
            <w:rFonts w:asciiTheme="minorHAnsi" w:hAnsiTheme="minorHAnsi"/>
            <w:b/>
            <w:bCs/>
            <w:i/>
            <w:sz w:val="18"/>
            <w:szCs w:val="18"/>
          </w:rPr>
          <w:t>john@orlagh.ie</w:t>
        </w:r>
      </w:hyperlink>
    </w:p>
    <w:p w:rsidR="00E74F59" w:rsidRDefault="00075D59" w:rsidP="00E74F59">
      <w:pPr>
        <w:pStyle w:val="NormalWeb"/>
        <w:spacing w:before="0" w:beforeAutospacing="0" w:after="0" w:afterAutospacing="0"/>
        <w:jc w:val="both"/>
        <w:rPr>
          <w:rFonts w:asciiTheme="minorHAnsi" w:hAnsiTheme="minorHAnsi"/>
          <w:sz w:val="20"/>
          <w:szCs w:val="20"/>
        </w:rPr>
      </w:pPr>
      <w:r>
        <w:rPr>
          <w:rFonts w:asciiTheme="minorHAnsi" w:hAnsiTheme="minorHAnsi"/>
          <w:sz w:val="20"/>
          <w:szCs w:val="20"/>
        </w:rPr>
        <w:t>John 4:5-42</w:t>
      </w:r>
    </w:p>
    <w:p w:rsidR="006157C9" w:rsidRDefault="006157C9" w:rsidP="00E74F59">
      <w:pPr>
        <w:pStyle w:val="NormalWeb"/>
        <w:spacing w:before="0" w:beforeAutospacing="0" w:after="0" w:afterAutospacing="0"/>
        <w:jc w:val="both"/>
        <w:rPr>
          <w:rFonts w:asciiTheme="minorHAnsi" w:hAnsiTheme="minorHAnsi"/>
          <w:sz w:val="20"/>
          <w:szCs w:val="20"/>
        </w:rPr>
      </w:pPr>
    </w:p>
    <w:p w:rsidR="00075D59" w:rsidRDefault="00075D59" w:rsidP="00E74F59">
      <w:pPr>
        <w:pStyle w:val="NormalWeb"/>
        <w:spacing w:before="0" w:beforeAutospacing="0" w:after="0" w:afterAutospacing="0"/>
        <w:jc w:val="both"/>
        <w:rPr>
          <w:rFonts w:asciiTheme="minorHAnsi" w:hAnsiTheme="minorHAnsi"/>
          <w:sz w:val="20"/>
          <w:szCs w:val="20"/>
        </w:rPr>
      </w:pPr>
      <w:r>
        <w:rPr>
          <w:rFonts w:asciiTheme="minorHAnsi" w:hAnsiTheme="minorHAnsi"/>
          <w:sz w:val="20"/>
          <w:szCs w:val="20"/>
        </w:rPr>
        <w:t>Jesus leads the woman along a wonderful journey towards a deeper, fuller human life.  You can enter the story from the perspective of the woman.  Recognise her resistance to growth, her complacency, her evasions, and her eventual acceptance, partial though it was, of Jesus.  When have your or others, made a similar journey in your relationship with God?  With others?With your own self?</w:t>
      </w:r>
    </w:p>
    <w:p w:rsidR="00CD7161" w:rsidRDefault="00CD7161" w:rsidP="00E74F59">
      <w:pPr>
        <w:pStyle w:val="NormalWeb"/>
        <w:spacing w:before="0" w:beforeAutospacing="0" w:after="0" w:afterAutospacing="0"/>
        <w:jc w:val="both"/>
        <w:rPr>
          <w:rFonts w:asciiTheme="minorHAnsi" w:hAnsiTheme="minorHAnsi"/>
          <w:sz w:val="20"/>
          <w:szCs w:val="20"/>
        </w:rPr>
      </w:pPr>
    </w:p>
    <w:p w:rsidR="00075D59" w:rsidRDefault="00075D59" w:rsidP="00E74F59">
      <w:pPr>
        <w:pStyle w:val="NormalWeb"/>
        <w:spacing w:before="0" w:beforeAutospacing="0" w:after="0" w:afterAutospacing="0"/>
        <w:jc w:val="both"/>
        <w:rPr>
          <w:rFonts w:asciiTheme="minorHAnsi" w:hAnsiTheme="minorHAnsi"/>
          <w:sz w:val="20"/>
          <w:szCs w:val="20"/>
        </w:rPr>
      </w:pPr>
      <w:r>
        <w:rPr>
          <w:rFonts w:asciiTheme="minorHAnsi" w:hAnsiTheme="minorHAnsi"/>
          <w:sz w:val="20"/>
          <w:szCs w:val="20"/>
        </w:rPr>
        <w:t>The woman is attracted by what Jesus is saying, but from very human motives: the thought of having water in such a way that she did not have to come and draw it from the well.  We too are attracted to Jesus by very mixed motives, some of them matters of personal interest – belonging, community, security.  What have been the human motives that have attracted you to faith, prayer, religion, church and which have been stepping stones to a deeper personal relationship with Jesus?  Perhaps we can also see the same movement in the growth of some ofour human relationships.</w:t>
      </w:r>
    </w:p>
    <w:p w:rsidR="00CD7161" w:rsidRDefault="00CD7161" w:rsidP="00E74F59">
      <w:pPr>
        <w:pStyle w:val="NormalWeb"/>
        <w:spacing w:before="0" w:beforeAutospacing="0" w:after="0" w:afterAutospacing="0"/>
        <w:jc w:val="both"/>
        <w:rPr>
          <w:rFonts w:asciiTheme="minorHAnsi" w:hAnsiTheme="minorHAnsi"/>
          <w:sz w:val="20"/>
          <w:szCs w:val="20"/>
        </w:rPr>
      </w:pPr>
    </w:p>
    <w:p w:rsidR="00075D59" w:rsidRDefault="00075D59" w:rsidP="00E74F59">
      <w:pPr>
        <w:pStyle w:val="NormalWeb"/>
        <w:spacing w:before="0" w:beforeAutospacing="0" w:after="0" w:afterAutospacing="0"/>
        <w:jc w:val="both"/>
        <w:rPr>
          <w:rFonts w:asciiTheme="minorHAnsi" w:hAnsiTheme="minorHAnsi"/>
          <w:sz w:val="20"/>
          <w:szCs w:val="20"/>
        </w:rPr>
      </w:pPr>
      <w:r>
        <w:rPr>
          <w:rFonts w:asciiTheme="minorHAnsi" w:hAnsiTheme="minorHAnsi"/>
          <w:sz w:val="20"/>
          <w:szCs w:val="20"/>
        </w:rPr>
        <w:t>You can also enter the story with Jesus, the ideal leader, p</w:t>
      </w:r>
      <w:r w:rsidR="00947B0F">
        <w:rPr>
          <w:rFonts w:asciiTheme="minorHAnsi" w:hAnsiTheme="minorHAnsi"/>
          <w:sz w:val="20"/>
          <w:szCs w:val="20"/>
        </w:rPr>
        <w:t>arent, teacher</w:t>
      </w:r>
      <w:r>
        <w:rPr>
          <w:rFonts w:asciiTheme="minorHAnsi" w:hAnsiTheme="minorHAnsi"/>
          <w:sz w:val="20"/>
          <w:szCs w:val="20"/>
        </w:rPr>
        <w:t>, or spiritual guide.  Notice how he meets the woman where she is, needing her assistance; how he is patient with her, but also challenges her to grow to whatshe is capable of.</w:t>
      </w:r>
    </w:p>
    <w:p w:rsidR="00E74F59" w:rsidRDefault="00E74F59" w:rsidP="00E74F59">
      <w:pPr>
        <w:pStyle w:val="NormalWeb"/>
        <w:spacing w:before="0" w:beforeAutospacing="0" w:after="0" w:afterAutospacing="0"/>
        <w:jc w:val="both"/>
        <w:rPr>
          <w:rFonts w:asciiTheme="minorHAnsi" w:hAnsiTheme="minorHAnsi"/>
          <w:sz w:val="20"/>
          <w:szCs w:val="20"/>
        </w:rPr>
      </w:pPr>
    </w:p>
    <w:p w:rsidR="00E74F59" w:rsidRDefault="00E74F59" w:rsidP="00E74F59">
      <w:pPr>
        <w:pStyle w:val="NormalWeb"/>
        <w:spacing w:before="0" w:beforeAutospacing="0" w:after="0" w:afterAutospacing="0"/>
        <w:jc w:val="both"/>
        <w:rPr>
          <w:rFonts w:asciiTheme="minorHAnsi" w:hAnsiTheme="minorHAnsi"/>
          <w:sz w:val="20"/>
          <w:szCs w:val="20"/>
        </w:rPr>
      </w:pPr>
    </w:p>
    <w:p w:rsidR="008C4B99" w:rsidRDefault="008C4B99" w:rsidP="00E74F59">
      <w:pPr>
        <w:pStyle w:val="NormalWeb"/>
        <w:spacing w:before="0" w:beforeAutospacing="0" w:after="0" w:afterAutospacing="0"/>
        <w:jc w:val="both"/>
        <w:rPr>
          <w:rFonts w:asciiTheme="minorHAnsi" w:hAnsiTheme="minorHAnsi"/>
          <w:sz w:val="20"/>
          <w:szCs w:val="20"/>
        </w:rPr>
      </w:pPr>
    </w:p>
    <w:p w:rsidR="00CD7161" w:rsidRDefault="00CD7161" w:rsidP="00E74F59">
      <w:pPr>
        <w:pStyle w:val="NormalWeb"/>
        <w:spacing w:before="0" w:beforeAutospacing="0" w:after="0" w:afterAutospacing="0"/>
        <w:jc w:val="both"/>
        <w:rPr>
          <w:rFonts w:asciiTheme="minorHAnsi" w:hAnsiTheme="minorHAnsi"/>
          <w:sz w:val="20"/>
          <w:szCs w:val="20"/>
        </w:rPr>
      </w:pPr>
    </w:p>
    <w:p w:rsidR="00CD7161" w:rsidRDefault="00CD7161" w:rsidP="00E74F59">
      <w:pPr>
        <w:pStyle w:val="NormalWeb"/>
        <w:spacing w:before="0" w:beforeAutospacing="0" w:after="0" w:afterAutospacing="0"/>
        <w:jc w:val="both"/>
        <w:rPr>
          <w:rFonts w:asciiTheme="minorHAnsi" w:hAnsiTheme="minorHAnsi"/>
          <w:sz w:val="20"/>
          <w:szCs w:val="20"/>
        </w:rPr>
      </w:pPr>
    </w:p>
    <w:p w:rsidR="00E74F59" w:rsidRDefault="00E74F59" w:rsidP="00E74F59">
      <w:pPr>
        <w:pStyle w:val="NormalWeb"/>
        <w:spacing w:before="0" w:beforeAutospacing="0" w:after="0" w:afterAutospacing="0"/>
        <w:jc w:val="both"/>
        <w:rPr>
          <w:rFonts w:asciiTheme="minorHAnsi" w:hAnsiTheme="minorHAnsi"/>
          <w:sz w:val="20"/>
          <w:szCs w:val="20"/>
        </w:rPr>
      </w:pPr>
    </w:p>
    <w:p w:rsidR="002348B3" w:rsidRDefault="002348B3" w:rsidP="002348B3">
      <w:pPr>
        <w:pStyle w:val="NormalWeb"/>
        <w:spacing w:before="0" w:beforeAutospacing="0" w:after="0" w:afterAutospacing="0"/>
        <w:jc w:val="both"/>
        <w:rPr>
          <w:rFonts w:asciiTheme="minorHAnsi" w:hAnsiTheme="minorHAnsi"/>
          <w:b/>
          <w:sz w:val="20"/>
          <w:szCs w:val="20"/>
        </w:rPr>
      </w:pPr>
      <w:bookmarkStart w:id="0" w:name="_GoBack"/>
      <w:bookmarkEnd w:id="0"/>
      <w:r>
        <w:rPr>
          <w:rFonts w:asciiTheme="minorHAnsi" w:hAnsiTheme="minorHAnsi"/>
          <w:b/>
          <w:sz w:val="20"/>
          <w:szCs w:val="20"/>
        </w:rPr>
        <w:t>STATIONS OF THE CROSS</w:t>
      </w:r>
    </w:p>
    <w:p w:rsidR="002348B3" w:rsidRDefault="002348B3" w:rsidP="002348B3">
      <w:pPr>
        <w:pStyle w:val="NormalWeb"/>
        <w:spacing w:before="0" w:beforeAutospacing="0" w:after="0" w:afterAutospacing="0"/>
        <w:jc w:val="both"/>
        <w:rPr>
          <w:rFonts w:asciiTheme="minorHAnsi" w:hAnsiTheme="minorHAnsi"/>
          <w:sz w:val="20"/>
          <w:szCs w:val="20"/>
        </w:rPr>
      </w:pPr>
      <w:r>
        <w:rPr>
          <w:rFonts w:asciiTheme="minorHAnsi" w:hAnsiTheme="minorHAnsi"/>
          <w:sz w:val="20"/>
          <w:szCs w:val="20"/>
        </w:rPr>
        <w:t>During Lent, there will be Stations of the Cross after 10am Mass on Tuesdays and Thursdays.</w:t>
      </w:r>
    </w:p>
    <w:p w:rsidR="002348B3" w:rsidRDefault="002348B3" w:rsidP="00E74F59">
      <w:pPr>
        <w:pStyle w:val="NoSpacing"/>
        <w:rPr>
          <w:rFonts w:asciiTheme="minorHAnsi" w:hAnsiTheme="minorHAnsi" w:cstheme="minorHAnsi"/>
          <w:b/>
          <w:sz w:val="18"/>
          <w:szCs w:val="18"/>
        </w:rPr>
      </w:pPr>
    </w:p>
    <w:p w:rsidR="00E74F59" w:rsidRPr="00990FFC" w:rsidRDefault="00E74F59" w:rsidP="00E74F59">
      <w:pPr>
        <w:pStyle w:val="NoSpacing"/>
        <w:rPr>
          <w:rFonts w:asciiTheme="minorHAnsi" w:hAnsiTheme="minorHAnsi" w:cstheme="minorHAnsi"/>
          <w:b/>
          <w:sz w:val="18"/>
          <w:szCs w:val="18"/>
        </w:rPr>
      </w:pPr>
      <w:r w:rsidRPr="00990FFC">
        <w:rPr>
          <w:rFonts w:asciiTheme="minorHAnsi" w:hAnsiTheme="minorHAnsi" w:cstheme="minorHAnsi"/>
          <w:b/>
          <w:sz w:val="18"/>
          <w:szCs w:val="18"/>
        </w:rPr>
        <w:t>SCRIPTURE REFLECTION</w:t>
      </w:r>
    </w:p>
    <w:p w:rsidR="00E74F59" w:rsidRPr="00396A81" w:rsidRDefault="00E74F59" w:rsidP="00990FFC">
      <w:pPr>
        <w:pStyle w:val="NoSpacing"/>
        <w:jc w:val="both"/>
        <w:rPr>
          <w:rFonts w:asciiTheme="minorHAnsi" w:hAnsiTheme="minorHAnsi" w:cstheme="minorHAnsi"/>
          <w:sz w:val="18"/>
          <w:szCs w:val="18"/>
        </w:rPr>
      </w:pPr>
      <w:r w:rsidRPr="00396A81">
        <w:rPr>
          <w:rFonts w:asciiTheme="minorHAnsi" w:hAnsiTheme="minorHAnsi" w:cstheme="minorHAnsi"/>
          <w:sz w:val="18"/>
          <w:szCs w:val="18"/>
        </w:rPr>
        <w:t xml:space="preserve">In </w:t>
      </w:r>
      <w:r w:rsidR="00526DAC">
        <w:rPr>
          <w:rFonts w:asciiTheme="minorHAnsi" w:hAnsiTheme="minorHAnsi" w:cstheme="minorHAnsi"/>
          <w:sz w:val="18"/>
          <w:szCs w:val="18"/>
        </w:rPr>
        <w:t xml:space="preserve">a relaxed atmosphere in </w:t>
      </w:r>
      <w:r w:rsidRPr="00396A81">
        <w:rPr>
          <w:rFonts w:asciiTheme="minorHAnsi" w:hAnsiTheme="minorHAnsi" w:cstheme="minorHAnsi"/>
          <w:sz w:val="18"/>
          <w:szCs w:val="18"/>
        </w:rPr>
        <w:t>preparation for Easter.Each Tuesday morning for 6 weeks in the Salesian Convent, Fernbank.Starting 28</w:t>
      </w:r>
      <w:r w:rsidRPr="00396A81">
        <w:rPr>
          <w:rFonts w:asciiTheme="minorHAnsi" w:hAnsiTheme="minorHAnsi" w:cstheme="minorHAnsi"/>
          <w:sz w:val="18"/>
          <w:szCs w:val="18"/>
          <w:vertAlign w:val="superscript"/>
        </w:rPr>
        <w:t>th</w:t>
      </w:r>
      <w:r w:rsidRPr="00396A81">
        <w:rPr>
          <w:rFonts w:asciiTheme="minorHAnsi" w:hAnsiTheme="minorHAnsi" w:cstheme="minorHAnsi"/>
          <w:sz w:val="18"/>
          <w:szCs w:val="18"/>
        </w:rPr>
        <w:t xml:space="preserve"> February from 10.30 – 12 noon.   Tea, Coffee, Refreshments included.  </w:t>
      </w:r>
    </w:p>
    <w:p w:rsidR="00E74F59" w:rsidRDefault="00E74F59" w:rsidP="00990FFC">
      <w:pPr>
        <w:pStyle w:val="NoSpacing"/>
        <w:jc w:val="both"/>
        <w:rPr>
          <w:rFonts w:asciiTheme="minorHAnsi" w:hAnsiTheme="minorHAnsi" w:cstheme="minorHAnsi"/>
          <w:sz w:val="18"/>
          <w:szCs w:val="18"/>
        </w:rPr>
      </w:pPr>
      <w:r w:rsidRPr="00396A81">
        <w:rPr>
          <w:rFonts w:asciiTheme="minorHAnsi" w:hAnsiTheme="minorHAnsi" w:cstheme="minorHAnsi"/>
          <w:sz w:val="18"/>
          <w:szCs w:val="18"/>
        </w:rPr>
        <w:t>Those interested should contact Elizabeth Mulvin (087.2546492) or Sr Margo (086.3795654)</w:t>
      </w:r>
    </w:p>
    <w:p w:rsidR="008C4B99" w:rsidRDefault="008C4B99" w:rsidP="00990FFC">
      <w:pPr>
        <w:pStyle w:val="NoSpacing"/>
        <w:jc w:val="both"/>
        <w:rPr>
          <w:rFonts w:asciiTheme="minorHAnsi" w:hAnsiTheme="minorHAnsi" w:cstheme="minorHAnsi"/>
          <w:sz w:val="18"/>
          <w:szCs w:val="18"/>
        </w:rPr>
      </w:pPr>
    </w:p>
    <w:p w:rsidR="008C4B99" w:rsidRDefault="008C4B99" w:rsidP="008C4B99">
      <w:pPr>
        <w:jc w:val="both"/>
        <w:rPr>
          <w:rFonts w:asciiTheme="minorHAnsi" w:hAnsiTheme="minorHAnsi"/>
          <w:sz w:val="18"/>
          <w:szCs w:val="18"/>
        </w:rPr>
      </w:pPr>
      <w:r>
        <w:rPr>
          <w:rFonts w:asciiTheme="minorHAnsi" w:hAnsiTheme="minorHAnsi"/>
          <w:b/>
          <w:sz w:val="18"/>
          <w:szCs w:val="18"/>
        </w:rPr>
        <w:t>LITURGY GROUP</w:t>
      </w:r>
    </w:p>
    <w:p w:rsidR="008C4B99" w:rsidRDefault="008C4B99" w:rsidP="008C4B99">
      <w:pPr>
        <w:jc w:val="both"/>
        <w:rPr>
          <w:rFonts w:asciiTheme="minorHAnsi" w:hAnsiTheme="minorHAnsi"/>
          <w:sz w:val="18"/>
          <w:szCs w:val="18"/>
        </w:rPr>
      </w:pPr>
      <w:r>
        <w:rPr>
          <w:rFonts w:asciiTheme="minorHAnsi" w:hAnsiTheme="minorHAnsi"/>
          <w:sz w:val="18"/>
          <w:szCs w:val="18"/>
        </w:rPr>
        <w:t>The Liturgy Group will meet on Tuesday 21</w:t>
      </w:r>
      <w:r w:rsidRPr="001E73B5">
        <w:rPr>
          <w:rFonts w:asciiTheme="minorHAnsi" w:hAnsiTheme="minorHAnsi"/>
          <w:sz w:val="18"/>
          <w:szCs w:val="18"/>
          <w:vertAlign w:val="superscript"/>
        </w:rPr>
        <w:t>st</w:t>
      </w:r>
      <w:r>
        <w:rPr>
          <w:rFonts w:asciiTheme="minorHAnsi" w:hAnsiTheme="minorHAnsi"/>
          <w:sz w:val="18"/>
          <w:szCs w:val="18"/>
        </w:rPr>
        <w:t xml:space="preserve"> March at 7.00pm in the Parish Centre.</w:t>
      </w:r>
    </w:p>
    <w:p w:rsidR="00990FFC" w:rsidRDefault="00990FFC" w:rsidP="00990FFC">
      <w:pPr>
        <w:pStyle w:val="NoSpacing"/>
        <w:jc w:val="both"/>
        <w:rPr>
          <w:rFonts w:asciiTheme="minorHAnsi" w:hAnsiTheme="minorHAnsi" w:cstheme="minorHAnsi"/>
          <w:sz w:val="18"/>
          <w:szCs w:val="18"/>
        </w:rPr>
      </w:pPr>
    </w:p>
    <w:p w:rsidR="00E12EC4" w:rsidRDefault="00E15D2D" w:rsidP="00E74F59">
      <w:pPr>
        <w:pStyle w:val="NoSpacing"/>
        <w:rPr>
          <w:rFonts w:asciiTheme="minorHAnsi" w:hAnsiTheme="minorHAnsi" w:cstheme="minorHAnsi"/>
          <w:b/>
          <w:sz w:val="18"/>
          <w:szCs w:val="18"/>
        </w:rPr>
      </w:pPr>
      <w:r w:rsidRPr="00E15D2D">
        <w:rPr>
          <w:rFonts w:asciiTheme="minorHAnsi" w:hAnsiTheme="minorHAnsi" w:cstheme="minorHAnsi"/>
          <w:b/>
          <w:sz w:val="18"/>
          <w:szCs w:val="18"/>
        </w:rPr>
        <w:t>COMMUNION PREPARATION</w:t>
      </w:r>
    </w:p>
    <w:p w:rsidR="00E15D2D" w:rsidRDefault="00C97028" w:rsidP="00E74F59">
      <w:pPr>
        <w:pStyle w:val="NoSpacing"/>
        <w:rPr>
          <w:rFonts w:asciiTheme="minorHAnsi" w:hAnsiTheme="minorHAnsi" w:cstheme="minorHAnsi"/>
          <w:sz w:val="18"/>
          <w:szCs w:val="18"/>
        </w:rPr>
      </w:pPr>
      <w:r w:rsidRPr="00C97028">
        <w:rPr>
          <w:rFonts w:asciiTheme="minorHAnsi" w:hAnsiTheme="minorHAnsi" w:cstheme="minorHAnsi"/>
          <w:sz w:val="18"/>
          <w:szCs w:val="18"/>
        </w:rPr>
        <w:t>Saturday, 25</w:t>
      </w:r>
      <w:r w:rsidRPr="00C97028">
        <w:rPr>
          <w:rFonts w:asciiTheme="minorHAnsi" w:hAnsiTheme="minorHAnsi" w:cstheme="minorHAnsi"/>
          <w:sz w:val="18"/>
          <w:szCs w:val="18"/>
          <w:vertAlign w:val="superscript"/>
        </w:rPr>
        <w:t>th</w:t>
      </w:r>
      <w:r w:rsidRPr="00C97028">
        <w:rPr>
          <w:rFonts w:asciiTheme="minorHAnsi" w:hAnsiTheme="minorHAnsi" w:cstheme="minorHAnsi"/>
          <w:sz w:val="18"/>
          <w:szCs w:val="18"/>
        </w:rPr>
        <w:t xml:space="preserve"> March, the Boys and their families will attend the 6pm Mass.  Sunday, 26</w:t>
      </w:r>
      <w:r w:rsidRPr="00C97028">
        <w:rPr>
          <w:rFonts w:asciiTheme="minorHAnsi" w:hAnsiTheme="minorHAnsi" w:cstheme="minorHAnsi"/>
          <w:sz w:val="18"/>
          <w:szCs w:val="18"/>
          <w:vertAlign w:val="superscript"/>
        </w:rPr>
        <w:t>th</w:t>
      </w:r>
      <w:r w:rsidRPr="00C97028">
        <w:rPr>
          <w:rFonts w:asciiTheme="minorHAnsi" w:hAnsiTheme="minorHAnsi" w:cstheme="minorHAnsi"/>
          <w:sz w:val="18"/>
          <w:szCs w:val="18"/>
        </w:rPr>
        <w:t xml:space="preserve"> March the Girls and their families will attend the 10am Mass</w:t>
      </w:r>
    </w:p>
    <w:p w:rsidR="00E12EC4" w:rsidRDefault="00E12EC4" w:rsidP="00E12EC4">
      <w:pPr>
        <w:jc w:val="both"/>
        <w:rPr>
          <w:rFonts w:asciiTheme="minorHAnsi" w:hAnsiTheme="minorHAnsi"/>
          <w:b/>
          <w:sz w:val="18"/>
          <w:szCs w:val="18"/>
        </w:rPr>
      </w:pPr>
    </w:p>
    <w:p w:rsidR="00E12EC4" w:rsidRPr="00396A81" w:rsidRDefault="00E12EC4" w:rsidP="00E74F59">
      <w:pPr>
        <w:pStyle w:val="NoSpacing"/>
        <w:rPr>
          <w:rFonts w:asciiTheme="minorHAnsi" w:hAnsiTheme="minorHAnsi" w:cstheme="minorHAnsi"/>
          <w:sz w:val="18"/>
          <w:szCs w:val="18"/>
        </w:rPr>
      </w:pPr>
    </w:p>
    <w:p w:rsidR="00396A81" w:rsidRDefault="00285F6B" w:rsidP="00990FFC">
      <w:pPr>
        <w:jc w:val="both"/>
        <w:rPr>
          <w:rFonts w:asciiTheme="minorHAnsi" w:hAnsiTheme="minorHAnsi"/>
          <w:b/>
          <w:sz w:val="18"/>
          <w:szCs w:val="18"/>
        </w:rPr>
      </w:pPr>
      <w:r>
        <w:rPr>
          <w:rFonts w:asciiTheme="minorHAnsi" w:hAnsiTheme="minorHAnsi" w:cstheme="minorHAnsi"/>
          <w:b/>
          <w:sz w:val="18"/>
          <w:szCs w:val="18"/>
          <w:shd w:val="clear" w:color="auto" w:fill="FFFFFF"/>
        </w:rPr>
        <w:sym w:font="Webdings" w:char="F0B7"/>
      </w:r>
      <w:r w:rsidR="00E12EC4" w:rsidRPr="00990FFC">
        <w:rPr>
          <w:rFonts w:asciiTheme="minorHAnsi" w:hAnsiTheme="minorHAnsi" w:cstheme="minorHAnsi"/>
          <w:b/>
          <w:sz w:val="18"/>
          <w:szCs w:val="18"/>
          <w:shd w:val="clear" w:color="auto" w:fill="FFFFFF"/>
        </w:rPr>
        <w:t>FILM NIGHTS</w:t>
      </w:r>
      <w:r w:rsidR="00990FFC" w:rsidRPr="00990FFC">
        <w:rPr>
          <w:rFonts w:asciiTheme="minorHAnsi" w:hAnsiTheme="minorHAnsi" w:cstheme="minorHAnsi"/>
          <w:b/>
          <w:sz w:val="18"/>
          <w:szCs w:val="18"/>
          <w:shd w:val="clear" w:color="auto" w:fill="FFFFFF"/>
        </w:rPr>
        <w:t xml:space="preserve"> – “FILMS FOR LENT”</w:t>
      </w:r>
      <w:r w:rsidR="00E12EC4" w:rsidRPr="00E12EC4">
        <w:rPr>
          <w:rFonts w:asciiTheme="minorHAnsi" w:hAnsiTheme="minorHAnsi" w:cstheme="minorHAnsi"/>
          <w:sz w:val="18"/>
          <w:szCs w:val="18"/>
        </w:rPr>
        <w:br/>
      </w:r>
      <w:r w:rsidR="00E12EC4" w:rsidRPr="00E12EC4">
        <w:rPr>
          <w:rFonts w:asciiTheme="minorHAnsi" w:hAnsiTheme="minorHAnsi" w:cstheme="minorHAnsi"/>
          <w:sz w:val="18"/>
          <w:szCs w:val="18"/>
          <w:shd w:val="clear" w:color="auto" w:fill="FFFFFF"/>
        </w:rPr>
        <w:t>Following the suc</w:t>
      </w:r>
      <w:r w:rsidR="00990FFC">
        <w:rPr>
          <w:rFonts w:asciiTheme="minorHAnsi" w:hAnsiTheme="minorHAnsi" w:cstheme="minorHAnsi"/>
          <w:sz w:val="18"/>
          <w:szCs w:val="18"/>
          <w:shd w:val="clear" w:color="auto" w:fill="FFFFFF"/>
        </w:rPr>
        <w:t>c</w:t>
      </w:r>
      <w:r w:rsidR="00E12EC4" w:rsidRPr="00E12EC4">
        <w:rPr>
          <w:rFonts w:asciiTheme="minorHAnsi" w:hAnsiTheme="minorHAnsi" w:cstheme="minorHAnsi"/>
          <w:sz w:val="18"/>
          <w:szCs w:val="18"/>
          <w:shd w:val="clear" w:color="auto" w:fill="FFFFFF"/>
        </w:rPr>
        <w:t>ess of last year</w:t>
      </w:r>
      <w:r w:rsidR="00E12EC4">
        <w:rPr>
          <w:rFonts w:asciiTheme="minorHAnsi" w:hAnsiTheme="minorHAnsi" w:cstheme="minorHAnsi"/>
          <w:sz w:val="18"/>
          <w:szCs w:val="18"/>
          <w:shd w:val="clear" w:color="auto" w:fill="FFFFFF"/>
        </w:rPr>
        <w:t>’</w:t>
      </w:r>
      <w:r w:rsidR="00E12EC4" w:rsidRPr="00E12EC4">
        <w:rPr>
          <w:rFonts w:asciiTheme="minorHAnsi" w:hAnsiTheme="minorHAnsi" w:cstheme="minorHAnsi"/>
          <w:sz w:val="18"/>
          <w:szCs w:val="18"/>
          <w:shd w:val="clear" w:color="auto" w:fill="FFFFFF"/>
        </w:rPr>
        <w:t>s film nights, the PPCare showing two</w:t>
      </w:r>
      <w:r w:rsidR="00E12EC4" w:rsidRPr="00E12EC4">
        <w:rPr>
          <w:rStyle w:val="apple-converted-space"/>
          <w:rFonts w:asciiTheme="minorHAnsi" w:hAnsiTheme="minorHAnsi" w:cstheme="minorHAnsi"/>
          <w:sz w:val="18"/>
          <w:szCs w:val="18"/>
          <w:shd w:val="clear" w:color="auto" w:fill="FFFFFF"/>
        </w:rPr>
        <w:t> </w:t>
      </w:r>
      <w:r w:rsidR="00E12EC4" w:rsidRPr="00E12EC4">
        <w:rPr>
          <w:rFonts w:asciiTheme="minorHAnsi" w:hAnsiTheme="minorHAnsi" w:cstheme="minorHAnsi"/>
          <w:sz w:val="18"/>
          <w:szCs w:val="18"/>
          <w:shd w:val="clear" w:color="auto" w:fill="FFFFFF"/>
        </w:rPr>
        <w:t>films in the Parish Centre during Lent. Films by their nature can be</w:t>
      </w:r>
      <w:r w:rsidR="00E12EC4" w:rsidRPr="00E12EC4">
        <w:rPr>
          <w:rStyle w:val="apple-converted-space"/>
          <w:rFonts w:asciiTheme="minorHAnsi" w:hAnsiTheme="minorHAnsi" w:cstheme="minorHAnsi"/>
          <w:sz w:val="18"/>
          <w:szCs w:val="18"/>
          <w:shd w:val="clear" w:color="auto" w:fill="FFFFFF"/>
        </w:rPr>
        <w:t> </w:t>
      </w:r>
      <w:r w:rsidR="00E12EC4" w:rsidRPr="00E12EC4">
        <w:rPr>
          <w:rFonts w:asciiTheme="minorHAnsi" w:hAnsiTheme="minorHAnsi" w:cstheme="minorHAnsi"/>
          <w:sz w:val="18"/>
          <w:szCs w:val="18"/>
        </w:rPr>
        <w:br/>
      </w:r>
      <w:r w:rsidR="00E12EC4" w:rsidRPr="00E12EC4">
        <w:rPr>
          <w:rFonts w:asciiTheme="minorHAnsi" w:hAnsiTheme="minorHAnsi" w:cstheme="minorHAnsi"/>
          <w:sz w:val="18"/>
          <w:szCs w:val="18"/>
          <w:shd w:val="clear" w:color="auto" w:fill="FFFFFF"/>
        </w:rPr>
        <w:t>informative, uplifting and reflective. They can help usexplore the</w:t>
      </w:r>
      <w:r w:rsidR="00E12EC4" w:rsidRPr="00E12EC4">
        <w:rPr>
          <w:rStyle w:val="apple-converted-space"/>
          <w:rFonts w:asciiTheme="minorHAnsi" w:hAnsiTheme="minorHAnsi" w:cstheme="minorHAnsi"/>
          <w:sz w:val="18"/>
          <w:szCs w:val="18"/>
          <w:shd w:val="clear" w:color="auto" w:fill="FFFFFF"/>
        </w:rPr>
        <w:t> </w:t>
      </w:r>
      <w:r w:rsidR="00E12EC4" w:rsidRPr="00E12EC4">
        <w:rPr>
          <w:rFonts w:asciiTheme="minorHAnsi" w:hAnsiTheme="minorHAnsi" w:cstheme="minorHAnsi"/>
          <w:sz w:val="18"/>
          <w:szCs w:val="18"/>
          <w:shd w:val="clear" w:color="auto" w:fill="FFFFFF"/>
        </w:rPr>
        <w:t>questions of life that matter to all humanity. They have the potential to</w:t>
      </w:r>
      <w:r w:rsidR="00E12EC4" w:rsidRPr="00E12EC4">
        <w:rPr>
          <w:rStyle w:val="apple-converted-space"/>
          <w:rFonts w:asciiTheme="minorHAnsi" w:hAnsiTheme="minorHAnsi" w:cstheme="minorHAnsi"/>
          <w:sz w:val="18"/>
          <w:szCs w:val="18"/>
          <w:shd w:val="clear" w:color="auto" w:fill="FFFFFF"/>
        </w:rPr>
        <w:t> </w:t>
      </w:r>
      <w:r w:rsidR="00E12EC4" w:rsidRPr="00E12EC4">
        <w:rPr>
          <w:rFonts w:asciiTheme="minorHAnsi" w:hAnsiTheme="minorHAnsi" w:cstheme="minorHAnsi"/>
          <w:sz w:val="18"/>
          <w:szCs w:val="18"/>
        </w:rPr>
        <w:br/>
      </w:r>
      <w:r w:rsidR="00E12EC4" w:rsidRPr="00E12EC4">
        <w:rPr>
          <w:rFonts w:asciiTheme="minorHAnsi" w:hAnsiTheme="minorHAnsi" w:cstheme="minorHAnsi"/>
          <w:sz w:val="18"/>
          <w:szCs w:val="18"/>
          <w:shd w:val="clear" w:color="auto" w:fill="FFFFFF"/>
        </w:rPr>
        <w:t xml:space="preserve">enrich our understanding </w:t>
      </w:r>
      <w:r w:rsidR="00E12EC4" w:rsidRPr="00990FFC">
        <w:rPr>
          <w:rFonts w:asciiTheme="minorHAnsi" w:hAnsiTheme="minorHAnsi" w:cstheme="minorHAnsi"/>
          <w:sz w:val="18"/>
          <w:szCs w:val="18"/>
          <w:shd w:val="clear" w:color="auto" w:fill="FFFFFF"/>
        </w:rPr>
        <w:t>of life and humanity.</w:t>
      </w:r>
      <w:r w:rsidR="00E12EC4" w:rsidRPr="00990FFC">
        <w:rPr>
          <w:rFonts w:asciiTheme="minorHAnsi" w:hAnsiTheme="minorHAnsi" w:cstheme="minorHAnsi"/>
          <w:sz w:val="18"/>
          <w:szCs w:val="18"/>
        </w:rPr>
        <w:br/>
      </w:r>
      <w:r w:rsidR="002348B3">
        <w:rPr>
          <w:rFonts w:asciiTheme="minorHAnsi" w:hAnsiTheme="minorHAnsi" w:cstheme="minorHAnsi"/>
          <w:sz w:val="18"/>
          <w:szCs w:val="18"/>
          <w:shd w:val="clear" w:color="auto" w:fill="FFFFFF"/>
        </w:rPr>
        <w:t>The next night is</w:t>
      </w:r>
      <w:r w:rsidR="00E12EC4" w:rsidRPr="00990FFC">
        <w:rPr>
          <w:rStyle w:val="object"/>
          <w:rFonts w:asciiTheme="minorHAnsi" w:hAnsiTheme="minorHAnsi" w:cstheme="minorHAnsi"/>
          <w:color w:val="005A95"/>
          <w:sz w:val="18"/>
          <w:szCs w:val="18"/>
          <w:shd w:val="clear" w:color="auto" w:fill="FFFFFF"/>
        </w:rPr>
        <w:t>Wednesday</w:t>
      </w:r>
      <w:r w:rsidR="00E12EC4" w:rsidRPr="00990FFC">
        <w:rPr>
          <w:rStyle w:val="apple-converted-space"/>
          <w:rFonts w:asciiTheme="minorHAnsi" w:hAnsiTheme="minorHAnsi" w:cstheme="minorHAnsi"/>
          <w:sz w:val="18"/>
          <w:szCs w:val="18"/>
          <w:shd w:val="clear" w:color="auto" w:fill="FFFFFF"/>
        </w:rPr>
        <w:t> </w:t>
      </w:r>
      <w:r w:rsidR="00990FFC">
        <w:rPr>
          <w:rFonts w:asciiTheme="minorHAnsi" w:hAnsiTheme="minorHAnsi" w:cstheme="minorHAnsi"/>
          <w:sz w:val="18"/>
          <w:szCs w:val="18"/>
          <w:shd w:val="clear" w:color="auto" w:fill="FFFFFF"/>
        </w:rPr>
        <w:t>29</w:t>
      </w:r>
      <w:r w:rsidR="00990FFC" w:rsidRPr="00990FFC">
        <w:rPr>
          <w:rFonts w:asciiTheme="minorHAnsi" w:hAnsiTheme="minorHAnsi" w:cstheme="minorHAnsi"/>
          <w:sz w:val="18"/>
          <w:szCs w:val="18"/>
          <w:shd w:val="clear" w:color="auto" w:fill="FFFFFF"/>
          <w:vertAlign w:val="superscript"/>
        </w:rPr>
        <w:t>th</w:t>
      </w:r>
      <w:r w:rsidR="00990FFC">
        <w:rPr>
          <w:rFonts w:asciiTheme="minorHAnsi" w:hAnsiTheme="minorHAnsi" w:cstheme="minorHAnsi"/>
          <w:sz w:val="18"/>
          <w:szCs w:val="18"/>
          <w:shd w:val="clear" w:color="auto" w:fill="FFFFFF"/>
        </w:rPr>
        <w:t xml:space="preserve"> March.  T</w:t>
      </w:r>
      <w:r w:rsidR="00F96CBA">
        <w:rPr>
          <w:rFonts w:asciiTheme="minorHAnsi" w:hAnsiTheme="minorHAnsi" w:cstheme="minorHAnsi"/>
          <w:sz w:val="18"/>
          <w:szCs w:val="18"/>
          <w:shd w:val="clear" w:color="auto" w:fill="FFFFFF"/>
        </w:rPr>
        <w:t>itle</w:t>
      </w:r>
      <w:r w:rsidR="002348B3">
        <w:rPr>
          <w:rFonts w:asciiTheme="minorHAnsi" w:hAnsiTheme="minorHAnsi" w:cstheme="minorHAnsi"/>
          <w:sz w:val="18"/>
          <w:szCs w:val="18"/>
          <w:shd w:val="clear" w:color="auto" w:fill="FFFFFF"/>
        </w:rPr>
        <w:t xml:space="preserve"> of film </w:t>
      </w:r>
      <w:r w:rsidR="008C4EDF">
        <w:rPr>
          <w:rFonts w:asciiTheme="minorHAnsi" w:hAnsiTheme="minorHAnsi" w:cstheme="minorHAnsi"/>
          <w:sz w:val="18"/>
          <w:szCs w:val="18"/>
          <w:shd w:val="clear" w:color="auto" w:fill="FFFFFF"/>
        </w:rPr>
        <w:t>to</w:t>
      </w:r>
      <w:r w:rsidR="00E12EC4" w:rsidRPr="00990FFC">
        <w:rPr>
          <w:rFonts w:asciiTheme="minorHAnsi" w:hAnsiTheme="minorHAnsi" w:cstheme="minorHAnsi"/>
          <w:sz w:val="18"/>
          <w:szCs w:val="18"/>
          <w:shd w:val="clear" w:color="auto" w:fill="FFFFFF"/>
        </w:rPr>
        <w:t xml:space="preserve"> be confirmed .</w:t>
      </w:r>
      <w:r w:rsidR="002348B3">
        <w:rPr>
          <w:rFonts w:asciiTheme="minorHAnsi" w:hAnsiTheme="minorHAnsi" w:cstheme="minorHAnsi"/>
          <w:sz w:val="18"/>
          <w:szCs w:val="18"/>
          <w:shd w:val="clear" w:color="auto" w:fill="FFFFFF"/>
        </w:rPr>
        <w:t>The film</w:t>
      </w:r>
      <w:r w:rsidR="00E12EC4" w:rsidRPr="00990FFC">
        <w:rPr>
          <w:rFonts w:asciiTheme="minorHAnsi" w:hAnsiTheme="minorHAnsi" w:cstheme="minorHAnsi"/>
          <w:sz w:val="18"/>
          <w:szCs w:val="18"/>
          <w:shd w:val="clear" w:color="auto" w:fill="FFFFFF"/>
        </w:rPr>
        <w:t xml:space="preserve"> start</w:t>
      </w:r>
      <w:r w:rsidR="002348B3">
        <w:rPr>
          <w:rFonts w:asciiTheme="minorHAnsi" w:hAnsiTheme="minorHAnsi" w:cstheme="minorHAnsi"/>
          <w:sz w:val="18"/>
          <w:szCs w:val="18"/>
          <w:shd w:val="clear" w:color="auto" w:fill="FFFFFF"/>
        </w:rPr>
        <w:t>s</w:t>
      </w:r>
      <w:r w:rsidR="00E12EC4" w:rsidRPr="00990FFC">
        <w:rPr>
          <w:rFonts w:asciiTheme="minorHAnsi" w:hAnsiTheme="minorHAnsi" w:cstheme="minorHAnsi"/>
          <w:sz w:val="18"/>
          <w:szCs w:val="18"/>
          <w:shd w:val="clear" w:color="auto" w:fill="FFFFFF"/>
        </w:rPr>
        <w:t xml:space="preserve"> at 7.30pm</w:t>
      </w:r>
      <w:r w:rsidR="002348B3">
        <w:rPr>
          <w:rFonts w:asciiTheme="minorHAnsi" w:hAnsiTheme="minorHAnsi" w:cstheme="minorHAnsi"/>
          <w:sz w:val="18"/>
          <w:szCs w:val="18"/>
          <w:shd w:val="clear" w:color="auto" w:fill="FFFFFF"/>
        </w:rPr>
        <w:t>,</w:t>
      </w:r>
      <w:r w:rsidR="00E12EC4" w:rsidRPr="00990FFC">
        <w:rPr>
          <w:rFonts w:asciiTheme="minorHAnsi" w:hAnsiTheme="minorHAnsi" w:cstheme="minorHAnsi"/>
          <w:sz w:val="18"/>
          <w:szCs w:val="18"/>
          <w:shd w:val="clear" w:color="auto" w:fill="FFFFFF"/>
        </w:rPr>
        <w:t xml:space="preserve"> admission is free. Tea/Coffee</w:t>
      </w:r>
      <w:r w:rsidR="00E12EC4" w:rsidRPr="00990FFC">
        <w:rPr>
          <w:rStyle w:val="apple-converted-space"/>
          <w:rFonts w:asciiTheme="minorHAnsi" w:hAnsiTheme="minorHAnsi" w:cstheme="minorHAnsi"/>
          <w:sz w:val="18"/>
          <w:szCs w:val="18"/>
          <w:shd w:val="clear" w:color="auto" w:fill="FFFFFF"/>
        </w:rPr>
        <w:t> </w:t>
      </w:r>
      <w:r w:rsidR="00E12EC4" w:rsidRPr="00990FFC">
        <w:rPr>
          <w:rFonts w:asciiTheme="minorHAnsi" w:hAnsiTheme="minorHAnsi" w:cstheme="minorHAnsi"/>
          <w:sz w:val="18"/>
          <w:szCs w:val="18"/>
          <w:shd w:val="clear" w:color="auto" w:fill="FFFFFF"/>
        </w:rPr>
        <w:t>will be served afterwards</w:t>
      </w:r>
    </w:p>
    <w:p w:rsidR="00396A81" w:rsidRDefault="00396A81" w:rsidP="00F733A5">
      <w:pPr>
        <w:pStyle w:val="NormalWeb"/>
        <w:spacing w:before="0" w:beforeAutospacing="0" w:after="0" w:afterAutospacing="0"/>
        <w:jc w:val="both"/>
        <w:rPr>
          <w:rFonts w:asciiTheme="minorHAnsi" w:hAnsiTheme="minorHAnsi"/>
          <w:b/>
          <w:sz w:val="20"/>
          <w:szCs w:val="20"/>
        </w:rPr>
      </w:pPr>
    </w:p>
    <w:p w:rsidR="00CD7161" w:rsidRDefault="00CD7161" w:rsidP="00CD7161">
      <w:pPr>
        <w:jc w:val="both"/>
        <w:rPr>
          <w:rFonts w:asciiTheme="minorHAnsi" w:hAnsiTheme="minorHAnsi"/>
          <w:b/>
          <w:sz w:val="18"/>
          <w:szCs w:val="18"/>
        </w:rPr>
      </w:pPr>
      <w:r>
        <w:rPr>
          <w:rFonts w:asciiTheme="minorHAnsi" w:hAnsiTheme="minorHAnsi"/>
          <w:b/>
          <w:sz w:val="18"/>
          <w:szCs w:val="18"/>
        </w:rPr>
        <w:t>EVENING MASS ON WEEKDAYS</w:t>
      </w:r>
    </w:p>
    <w:p w:rsidR="00CD7161" w:rsidRPr="001415FC" w:rsidRDefault="00CD7161" w:rsidP="00CD7161">
      <w:pPr>
        <w:jc w:val="both"/>
        <w:rPr>
          <w:rFonts w:asciiTheme="minorHAnsi" w:hAnsiTheme="minorHAnsi"/>
          <w:sz w:val="18"/>
          <w:szCs w:val="18"/>
        </w:rPr>
      </w:pPr>
      <w:r w:rsidRPr="001415FC">
        <w:rPr>
          <w:rFonts w:asciiTheme="minorHAnsi" w:hAnsiTheme="minorHAnsi"/>
          <w:sz w:val="18"/>
          <w:szCs w:val="18"/>
        </w:rPr>
        <w:t xml:space="preserve">There will be evening </w:t>
      </w:r>
      <w:r>
        <w:rPr>
          <w:rFonts w:asciiTheme="minorHAnsi" w:hAnsiTheme="minorHAnsi"/>
          <w:sz w:val="18"/>
          <w:szCs w:val="18"/>
        </w:rPr>
        <w:t>Mass</w:t>
      </w:r>
      <w:r w:rsidRPr="001415FC">
        <w:rPr>
          <w:rFonts w:asciiTheme="minorHAnsi" w:hAnsiTheme="minorHAnsi"/>
          <w:sz w:val="18"/>
          <w:szCs w:val="18"/>
        </w:rPr>
        <w:t xml:space="preserve"> on weekdays from Monday to </w:t>
      </w:r>
      <w:r>
        <w:rPr>
          <w:rFonts w:asciiTheme="minorHAnsi" w:hAnsiTheme="minorHAnsi"/>
          <w:sz w:val="18"/>
          <w:szCs w:val="18"/>
        </w:rPr>
        <w:t>Friday throughout Lent</w:t>
      </w:r>
      <w:r w:rsidRPr="001415FC">
        <w:rPr>
          <w:rFonts w:asciiTheme="minorHAnsi" w:hAnsiTheme="minorHAnsi"/>
          <w:sz w:val="18"/>
          <w:szCs w:val="18"/>
        </w:rPr>
        <w:t>.</w:t>
      </w:r>
    </w:p>
    <w:p w:rsidR="00526DAC" w:rsidRDefault="00526DAC" w:rsidP="008C4EDF">
      <w:pPr>
        <w:rPr>
          <w:rFonts w:asciiTheme="minorHAnsi" w:hAnsiTheme="minorHAnsi" w:cstheme="minorHAnsi"/>
          <w:b/>
          <w:sz w:val="18"/>
          <w:szCs w:val="18"/>
        </w:rPr>
      </w:pPr>
    </w:p>
    <w:p w:rsidR="00526DAC" w:rsidRDefault="00526DAC" w:rsidP="008C4EDF">
      <w:pPr>
        <w:rPr>
          <w:rFonts w:asciiTheme="minorHAnsi" w:hAnsiTheme="minorHAnsi" w:cstheme="minorHAnsi"/>
          <w:b/>
          <w:sz w:val="18"/>
          <w:szCs w:val="18"/>
        </w:rPr>
      </w:pPr>
    </w:p>
    <w:p w:rsidR="008C4EDF" w:rsidRPr="00396A81" w:rsidRDefault="008C4EDF" w:rsidP="008C4EDF">
      <w:pPr>
        <w:rPr>
          <w:rFonts w:asciiTheme="minorHAnsi" w:hAnsiTheme="minorHAnsi" w:cstheme="minorHAnsi"/>
          <w:b/>
          <w:sz w:val="18"/>
          <w:szCs w:val="18"/>
        </w:rPr>
      </w:pPr>
      <w:r w:rsidRPr="00396A81">
        <w:rPr>
          <w:rFonts w:asciiTheme="minorHAnsi" w:hAnsiTheme="minorHAnsi" w:cstheme="minorHAnsi"/>
          <w:b/>
          <w:sz w:val="18"/>
          <w:szCs w:val="18"/>
        </w:rPr>
        <w:t>GLENSTAL ABBEY MONASTERY LIBRARY</w:t>
      </w:r>
    </w:p>
    <w:p w:rsidR="008C4EDF" w:rsidRPr="00396A81" w:rsidRDefault="008C4EDF" w:rsidP="008C4EDF">
      <w:pPr>
        <w:rPr>
          <w:rFonts w:asciiTheme="minorHAnsi" w:hAnsiTheme="minorHAnsi" w:cstheme="minorHAnsi"/>
          <w:sz w:val="18"/>
          <w:szCs w:val="18"/>
        </w:rPr>
      </w:pPr>
      <w:r w:rsidRPr="00396A81">
        <w:rPr>
          <w:rFonts w:asciiTheme="minorHAnsi" w:hAnsiTheme="minorHAnsi" w:cstheme="minorHAnsi"/>
          <w:sz w:val="18"/>
          <w:szCs w:val="18"/>
        </w:rPr>
        <w:t>Re-reading Luke’s Parables in a Lenten Context</w:t>
      </w:r>
    </w:p>
    <w:p w:rsidR="008C4EDF" w:rsidRDefault="008C4EDF" w:rsidP="008C4EDF"/>
    <w:p w:rsidR="008C4EDF" w:rsidRDefault="008C4EDF" w:rsidP="008C4EDF">
      <w:pPr>
        <w:rPr>
          <w:rFonts w:asciiTheme="minorHAnsi" w:hAnsiTheme="minorHAnsi"/>
          <w:b/>
          <w:sz w:val="18"/>
          <w:szCs w:val="18"/>
          <w:lang w:val="en-IE"/>
        </w:rPr>
      </w:pPr>
      <w:r w:rsidRPr="0039088C">
        <w:rPr>
          <w:rFonts w:asciiTheme="minorHAnsi" w:hAnsiTheme="minorHAnsi"/>
          <w:sz w:val="18"/>
          <w:szCs w:val="18"/>
          <w:lang w:val="en-IE"/>
        </w:rPr>
        <w:t>Each Sunday in Lent, starting 5</w:t>
      </w:r>
      <w:r w:rsidRPr="0039088C">
        <w:rPr>
          <w:rFonts w:asciiTheme="minorHAnsi" w:hAnsiTheme="minorHAnsi"/>
          <w:sz w:val="18"/>
          <w:szCs w:val="18"/>
          <w:vertAlign w:val="superscript"/>
          <w:lang w:val="en-IE"/>
        </w:rPr>
        <w:t>th</w:t>
      </w:r>
      <w:r w:rsidRPr="0039088C">
        <w:rPr>
          <w:rFonts w:asciiTheme="minorHAnsi" w:hAnsiTheme="minorHAnsi"/>
          <w:sz w:val="18"/>
          <w:szCs w:val="18"/>
          <w:lang w:val="en-IE"/>
        </w:rPr>
        <w:t xml:space="preserve"> March</w:t>
      </w:r>
    </w:p>
    <w:p w:rsidR="008C4EDF" w:rsidRDefault="008C4EDF" w:rsidP="008C4EDF">
      <w:pPr>
        <w:rPr>
          <w:rFonts w:asciiTheme="minorHAnsi" w:hAnsiTheme="minorHAnsi"/>
          <w:sz w:val="18"/>
          <w:szCs w:val="18"/>
          <w:lang w:val="en-IE"/>
        </w:rPr>
      </w:pPr>
      <w:r w:rsidRPr="0039088C">
        <w:rPr>
          <w:rFonts w:asciiTheme="minorHAnsi" w:hAnsiTheme="minorHAnsi"/>
          <w:sz w:val="18"/>
          <w:szCs w:val="18"/>
          <w:lang w:val="en-IE"/>
        </w:rPr>
        <w:t>16h30</w:t>
      </w:r>
      <w:r>
        <w:rPr>
          <w:rFonts w:asciiTheme="minorHAnsi" w:hAnsiTheme="minorHAnsi"/>
          <w:b/>
          <w:sz w:val="18"/>
          <w:szCs w:val="18"/>
          <w:lang w:val="en-IE"/>
        </w:rPr>
        <w:t xml:space="preserve">.  </w:t>
      </w:r>
      <w:r w:rsidRPr="0039088C">
        <w:rPr>
          <w:rFonts w:asciiTheme="minorHAnsi" w:hAnsiTheme="minorHAnsi"/>
          <w:i/>
          <w:sz w:val="18"/>
          <w:szCs w:val="18"/>
          <w:lang w:val="en-IE"/>
        </w:rPr>
        <w:t>Tea&amp; Coffee 17h15,</w:t>
      </w:r>
      <w:r>
        <w:rPr>
          <w:rFonts w:asciiTheme="minorHAnsi" w:hAnsiTheme="minorHAnsi"/>
          <w:sz w:val="18"/>
          <w:szCs w:val="18"/>
          <w:lang w:val="en-IE"/>
        </w:rPr>
        <w:t xml:space="preserve"> Sunday Vespers in Abbey Church 18h00</w:t>
      </w:r>
    </w:p>
    <w:p w:rsidR="008C4EDF" w:rsidRDefault="008C4EDF" w:rsidP="008C4EDF"/>
    <w:p w:rsidR="008C4EDF" w:rsidRDefault="008C4EDF" w:rsidP="008C4EDF">
      <w:pPr>
        <w:rPr>
          <w:rFonts w:asciiTheme="minorHAnsi" w:hAnsiTheme="minorHAnsi"/>
          <w:sz w:val="18"/>
          <w:szCs w:val="18"/>
          <w:lang w:val="en-IE"/>
        </w:rPr>
      </w:pPr>
      <w:r w:rsidRPr="00CD1950">
        <w:rPr>
          <w:rFonts w:asciiTheme="minorHAnsi" w:hAnsiTheme="minorHAnsi"/>
          <w:sz w:val="18"/>
          <w:szCs w:val="18"/>
          <w:u w:val="single"/>
          <w:lang w:val="en-IE"/>
        </w:rPr>
        <w:t>19 March</w:t>
      </w:r>
      <w:r>
        <w:rPr>
          <w:rFonts w:asciiTheme="minorHAnsi" w:hAnsiTheme="minorHAnsi"/>
          <w:sz w:val="18"/>
          <w:szCs w:val="18"/>
          <w:lang w:val="en-IE"/>
        </w:rPr>
        <w:t>: “Almsgiving with a Twist: The Unjust Steward” (Luke 16:1-8) Dr Jessie Rogers</w:t>
      </w:r>
    </w:p>
    <w:p w:rsidR="00075D59" w:rsidRDefault="00075D59" w:rsidP="00075D59">
      <w:pPr>
        <w:rPr>
          <w:rFonts w:asciiTheme="minorHAnsi" w:hAnsiTheme="minorHAnsi"/>
          <w:sz w:val="18"/>
          <w:szCs w:val="18"/>
          <w:lang w:val="en-IE"/>
        </w:rPr>
      </w:pPr>
      <w:r w:rsidRPr="002A5512">
        <w:rPr>
          <w:rFonts w:asciiTheme="minorHAnsi" w:hAnsiTheme="minorHAnsi"/>
          <w:sz w:val="18"/>
          <w:szCs w:val="18"/>
          <w:u w:val="single"/>
          <w:lang w:val="en-IE"/>
        </w:rPr>
        <w:t>26 March:</w:t>
      </w:r>
      <w:r>
        <w:rPr>
          <w:rFonts w:asciiTheme="minorHAnsi" w:hAnsiTheme="minorHAnsi"/>
          <w:sz w:val="18"/>
          <w:szCs w:val="18"/>
          <w:lang w:val="en-IE"/>
        </w:rPr>
        <w:t xml:space="preserve"> “The parable of the two sons: Fasting and Prayer” Colomba McCann OSB</w:t>
      </w:r>
    </w:p>
    <w:p w:rsidR="00075D59" w:rsidRDefault="00075D59" w:rsidP="008C4EDF">
      <w:pPr>
        <w:rPr>
          <w:rFonts w:asciiTheme="minorHAnsi" w:hAnsiTheme="minorHAnsi"/>
          <w:sz w:val="18"/>
          <w:szCs w:val="18"/>
          <w:lang w:val="en-IE"/>
        </w:rPr>
      </w:pPr>
    </w:p>
    <w:p w:rsidR="008C4EDF" w:rsidRDefault="008C4EDF" w:rsidP="008C4EDF">
      <w:pPr>
        <w:pStyle w:val="NoSpacing"/>
        <w:rPr>
          <w:rFonts w:ascii="Calibri" w:hAnsi="Calibri" w:cs="Calibri"/>
          <w:sz w:val="18"/>
          <w:szCs w:val="18"/>
        </w:rPr>
      </w:pPr>
      <w:r w:rsidRPr="00396A81">
        <w:rPr>
          <w:rFonts w:ascii="Calibri" w:hAnsi="Calibri" w:cs="Calibri"/>
          <w:b/>
          <w:sz w:val="18"/>
          <w:szCs w:val="18"/>
        </w:rPr>
        <w:t>BLESSED TERENCE ALBERT HALL</w:t>
      </w:r>
      <w:r w:rsidRPr="00396A81">
        <w:rPr>
          <w:rFonts w:ascii="Calibri" w:hAnsi="Calibri" w:cs="Calibri"/>
          <w:sz w:val="18"/>
          <w:szCs w:val="18"/>
        </w:rPr>
        <w:t xml:space="preserve">, </w:t>
      </w:r>
    </w:p>
    <w:p w:rsidR="008C4EDF" w:rsidRPr="00396A81" w:rsidRDefault="008C4EDF" w:rsidP="008C4EDF">
      <w:pPr>
        <w:pStyle w:val="NoSpacing"/>
        <w:rPr>
          <w:rFonts w:ascii="Calibri" w:hAnsi="Calibri" w:cs="Calibri"/>
          <w:sz w:val="18"/>
          <w:szCs w:val="18"/>
        </w:rPr>
      </w:pPr>
      <w:r w:rsidRPr="00396A81">
        <w:rPr>
          <w:rFonts w:ascii="Calibri" w:hAnsi="Calibri" w:cs="Calibri"/>
          <w:sz w:val="18"/>
          <w:szCs w:val="18"/>
        </w:rPr>
        <w:t xml:space="preserve">Dominick Street, Limerick.  Donation €5  </w:t>
      </w:r>
    </w:p>
    <w:p w:rsidR="008C4EDF" w:rsidRPr="00CD1950" w:rsidRDefault="008C4EDF" w:rsidP="008C4EDF">
      <w:pPr>
        <w:pStyle w:val="NoSpacing"/>
        <w:rPr>
          <w:rFonts w:ascii="Calibri" w:hAnsi="Calibri" w:cs="Calibri"/>
          <w:sz w:val="18"/>
          <w:szCs w:val="18"/>
        </w:rPr>
      </w:pPr>
      <w:r>
        <w:rPr>
          <w:rFonts w:ascii="Calibri" w:hAnsi="Calibri" w:cs="Calibri"/>
          <w:sz w:val="18"/>
          <w:szCs w:val="18"/>
        </w:rPr>
        <w:t>Each Wednesday in March</w:t>
      </w:r>
      <w:r w:rsidRPr="00CD1950">
        <w:rPr>
          <w:rFonts w:ascii="Calibri" w:hAnsi="Calibri" w:cs="Calibri"/>
          <w:sz w:val="18"/>
          <w:szCs w:val="18"/>
        </w:rPr>
        <w:t xml:space="preserve"> at 19h30</w:t>
      </w:r>
    </w:p>
    <w:p w:rsidR="008C4EDF" w:rsidRPr="00CD1950" w:rsidRDefault="008C4EDF" w:rsidP="008C4EDF">
      <w:pPr>
        <w:pStyle w:val="NoSpacing"/>
        <w:rPr>
          <w:rFonts w:ascii="Calibri" w:hAnsi="Calibri" w:cs="Calibri"/>
          <w:sz w:val="18"/>
          <w:szCs w:val="18"/>
        </w:rPr>
      </w:pPr>
      <w:r w:rsidRPr="00CD1950">
        <w:rPr>
          <w:rFonts w:ascii="Calibri" w:hAnsi="Calibri" w:cs="Calibri"/>
          <w:sz w:val="18"/>
          <w:szCs w:val="18"/>
        </w:rPr>
        <w:t>“Open your mind, open your heart” -  A series of Lenten talks involving Limerick based Charities</w:t>
      </w:r>
    </w:p>
    <w:p w:rsidR="008C4EDF" w:rsidRPr="00CD1950" w:rsidRDefault="008C4EDF" w:rsidP="008C4EDF">
      <w:pPr>
        <w:pStyle w:val="NoSpacing"/>
        <w:rPr>
          <w:rFonts w:ascii="Calibri" w:hAnsi="Calibri" w:cs="Calibri"/>
          <w:sz w:val="18"/>
          <w:szCs w:val="18"/>
        </w:rPr>
      </w:pPr>
    </w:p>
    <w:p w:rsidR="008C4EDF" w:rsidRDefault="008C4EDF" w:rsidP="008C4EDF">
      <w:pPr>
        <w:pStyle w:val="NoSpacing"/>
        <w:rPr>
          <w:rFonts w:ascii="Calibri" w:hAnsi="Calibri" w:cs="Calibri"/>
          <w:sz w:val="18"/>
          <w:szCs w:val="18"/>
        </w:rPr>
      </w:pPr>
      <w:r w:rsidRPr="00CD1950">
        <w:rPr>
          <w:rFonts w:ascii="Calibri" w:hAnsi="Calibri" w:cs="Calibri"/>
          <w:sz w:val="18"/>
          <w:szCs w:val="18"/>
          <w:u w:val="single"/>
        </w:rPr>
        <w:t>22 March</w:t>
      </w:r>
      <w:r>
        <w:rPr>
          <w:rFonts w:ascii="Calibri" w:hAnsi="Calibri" w:cs="Calibri"/>
          <w:sz w:val="18"/>
          <w:szCs w:val="18"/>
        </w:rPr>
        <w:t>: Bedford Row Project: Support for prisoners and their families</w:t>
      </w:r>
    </w:p>
    <w:p w:rsidR="00075D59" w:rsidRPr="00CD1950" w:rsidRDefault="00075D59" w:rsidP="00075D59">
      <w:pPr>
        <w:pStyle w:val="NoSpacing"/>
        <w:rPr>
          <w:rFonts w:ascii="Calibri" w:hAnsi="Calibri" w:cs="Calibri"/>
          <w:sz w:val="18"/>
          <w:szCs w:val="18"/>
        </w:rPr>
      </w:pPr>
      <w:r w:rsidRPr="00CD1950">
        <w:rPr>
          <w:rFonts w:ascii="Calibri" w:hAnsi="Calibri" w:cs="Calibri"/>
          <w:sz w:val="18"/>
          <w:szCs w:val="18"/>
          <w:u w:val="single"/>
        </w:rPr>
        <w:t>29 March</w:t>
      </w:r>
      <w:r>
        <w:rPr>
          <w:rFonts w:ascii="Calibri" w:hAnsi="Calibri" w:cs="Calibri"/>
          <w:sz w:val="18"/>
          <w:szCs w:val="18"/>
        </w:rPr>
        <w:t>: DorasLuimni: Support for asylum seekers and refugees</w:t>
      </w:r>
    </w:p>
    <w:p w:rsidR="00075D59" w:rsidRDefault="00075D59" w:rsidP="008C4EDF">
      <w:pPr>
        <w:pStyle w:val="NoSpacing"/>
        <w:rPr>
          <w:rFonts w:ascii="Calibri" w:hAnsi="Calibri" w:cs="Calibri"/>
          <w:sz w:val="18"/>
          <w:szCs w:val="18"/>
        </w:rPr>
      </w:pPr>
    </w:p>
    <w:p w:rsidR="001E73B5" w:rsidRDefault="001E73B5" w:rsidP="00E22850">
      <w:pPr>
        <w:jc w:val="both"/>
        <w:rPr>
          <w:rFonts w:asciiTheme="minorHAnsi" w:hAnsiTheme="minorHAnsi"/>
          <w:b/>
          <w:sz w:val="18"/>
          <w:szCs w:val="18"/>
        </w:rPr>
      </w:pPr>
      <w:r w:rsidRPr="001E73B5">
        <w:rPr>
          <w:rFonts w:asciiTheme="minorHAnsi" w:hAnsiTheme="minorHAnsi"/>
          <w:b/>
          <w:sz w:val="18"/>
          <w:szCs w:val="18"/>
        </w:rPr>
        <w:t>CLOTH OF SUFFERING</w:t>
      </w:r>
    </w:p>
    <w:p w:rsidR="001E73B5" w:rsidRDefault="001E73B5" w:rsidP="00E22850">
      <w:pPr>
        <w:jc w:val="both"/>
        <w:rPr>
          <w:rFonts w:asciiTheme="minorHAnsi" w:hAnsiTheme="minorHAnsi"/>
          <w:sz w:val="18"/>
          <w:szCs w:val="18"/>
        </w:rPr>
      </w:pPr>
      <w:r>
        <w:rPr>
          <w:rFonts w:asciiTheme="minorHAnsi" w:hAnsiTheme="minorHAnsi"/>
          <w:sz w:val="18"/>
          <w:szCs w:val="18"/>
        </w:rPr>
        <w:t>Lent is a time of new beginnings.  It is a time to enter into the sufferings of Jesus before celebrating the joy of Easter.  It is a time for us to look back at our own sufferings and to hand them over to God.  We are each invited to place a square piece of material in the basket provided as a way of letting our pain in the Lord’s hands.  These pieces will be sewn together and placed on the Cross on Good Friday.</w:t>
      </w:r>
    </w:p>
    <w:p w:rsidR="008C4B99" w:rsidRDefault="008C4B99" w:rsidP="00E22850">
      <w:pPr>
        <w:jc w:val="both"/>
        <w:rPr>
          <w:rFonts w:asciiTheme="minorHAnsi" w:hAnsiTheme="minorHAnsi"/>
          <w:sz w:val="18"/>
          <w:szCs w:val="18"/>
        </w:rPr>
      </w:pPr>
    </w:p>
    <w:p w:rsidR="006D040B" w:rsidRDefault="006D040B" w:rsidP="008C4B99">
      <w:pPr>
        <w:jc w:val="both"/>
        <w:rPr>
          <w:rFonts w:asciiTheme="minorHAnsi" w:hAnsiTheme="minorHAnsi"/>
          <w:sz w:val="18"/>
          <w:szCs w:val="18"/>
        </w:rPr>
      </w:pPr>
    </w:p>
    <w:p w:rsidR="006D040B" w:rsidRPr="006D040B" w:rsidRDefault="006D040B" w:rsidP="006D040B">
      <w:pPr>
        <w:pStyle w:val="NormalWeb"/>
        <w:spacing w:before="0" w:beforeAutospacing="0" w:after="0" w:afterAutospacing="0"/>
        <w:jc w:val="both"/>
        <w:rPr>
          <w:rFonts w:asciiTheme="minorHAnsi" w:hAnsiTheme="minorHAnsi"/>
          <w:sz w:val="18"/>
          <w:szCs w:val="18"/>
        </w:rPr>
      </w:pPr>
      <w:r w:rsidRPr="006D040B">
        <w:rPr>
          <w:rFonts w:asciiTheme="minorHAnsi" w:hAnsiTheme="minorHAnsi"/>
          <w:sz w:val="18"/>
          <w:szCs w:val="18"/>
        </w:rPr>
        <w:sym w:font="Wingdings" w:char="F0B8"/>
      </w:r>
      <w:r w:rsidRPr="006D040B">
        <w:rPr>
          <w:rFonts w:asciiTheme="minorHAnsi" w:hAnsiTheme="minorHAnsi"/>
          <w:b/>
          <w:sz w:val="18"/>
          <w:szCs w:val="18"/>
        </w:rPr>
        <w:t xml:space="preserve">CLOCKS GO FORWARD </w:t>
      </w:r>
      <w:r w:rsidRPr="006D040B">
        <w:rPr>
          <w:rFonts w:asciiTheme="minorHAnsi" w:hAnsiTheme="minorHAnsi"/>
          <w:sz w:val="18"/>
          <w:szCs w:val="18"/>
        </w:rPr>
        <w:t>at 2am on Sunday 26</w:t>
      </w:r>
      <w:r w:rsidRPr="006D040B">
        <w:rPr>
          <w:rFonts w:asciiTheme="minorHAnsi" w:hAnsiTheme="minorHAnsi"/>
          <w:sz w:val="18"/>
          <w:szCs w:val="18"/>
          <w:vertAlign w:val="superscript"/>
        </w:rPr>
        <w:t>th</w:t>
      </w:r>
      <w:r w:rsidRPr="006D040B">
        <w:rPr>
          <w:rFonts w:asciiTheme="minorHAnsi" w:hAnsiTheme="minorHAnsi"/>
          <w:sz w:val="18"/>
          <w:szCs w:val="18"/>
        </w:rPr>
        <w:t xml:space="preserve"> March.</w:t>
      </w:r>
    </w:p>
    <w:p w:rsidR="006D040B" w:rsidRDefault="006D040B" w:rsidP="006D040B">
      <w:pPr>
        <w:pStyle w:val="NormalWeb"/>
        <w:spacing w:before="0" w:beforeAutospacing="0" w:after="0" w:afterAutospacing="0"/>
        <w:jc w:val="both"/>
        <w:rPr>
          <w:rFonts w:asciiTheme="minorHAnsi" w:hAnsiTheme="minorHAnsi"/>
          <w:sz w:val="20"/>
          <w:szCs w:val="20"/>
        </w:rPr>
      </w:pPr>
    </w:p>
    <w:p w:rsidR="00CD7161" w:rsidRDefault="00CD7161" w:rsidP="00CD7161">
      <w:pPr>
        <w:jc w:val="both"/>
        <w:rPr>
          <w:rFonts w:asciiTheme="minorHAnsi" w:hAnsiTheme="minorHAnsi"/>
          <w:sz w:val="18"/>
          <w:szCs w:val="18"/>
        </w:rPr>
      </w:pPr>
      <w:r w:rsidRPr="001415FC">
        <w:rPr>
          <w:rFonts w:asciiTheme="minorHAnsi" w:hAnsiTheme="minorHAnsi"/>
          <w:b/>
          <w:sz w:val="18"/>
          <w:szCs w:val="18"/>
        </w:rPr>
        <w:t>TROCAIRE BOXES</w:t>
      </w:r>
      <w:r>
        <w:rPr>
          <w:rFonts w:asciiTheme="minorHAnsi" w:hAnsiTheme="minorHAnsi"/>
          <w:sz w:val="18"/>
          <w:szCs w:val="18"/>
        </w:rPr>
        <w:t xml:space="preserve"> are available at Church exits and in the sacristy.</w:t>
      </w:r>
    </w:p>
    <w:p w:rsidR="00CD7161" w:rsidRDefault="00CD7161" w:rsidP="006D040B">
      <w:pPr>
        <w:pStyle w:val="NormalWeb"/>
        <w:spacing w:before="0" w:beforeAutospacing="0" w:after="0" w:afterAutospacing="0"/>
        <w:jc w:val="both"/>
        <w:rPr>
          <w:rFonts w:asciiTheme="minorHAnsi" w:hAnsiTheme="minorHAnsi"/>
          <w:sz w:val="18"/>
          <w:szCs w:val="18"/>
        </w:rPr>
      </w:pPr>
    </w:p>
    <w:p w:rsidR="006D040B" w:rsidRPr="006D040B" w:rsidRDefault="006D040B" w:rsidP="006D040B">
      <w:pPr>
        <w:pStyle w:val="NormalWeb"/>
        <w:spacing w:before="0" w:beforeAutospacing="0" w:after="0" w:afterAutospacing="0"/>
        <w:jc w:val="both"/>
        <w:rPr>
          <w:rFonts w:asciiTheme="minorHAnsi" w:hAnsiTheme="minorHAnsi"/>
          <w:sz w:val="18"/>
          <w:szCs w:val="18"/>
        </w:rPr>
      </w:pPr>
      <w:r w:rsidRPr="006D040B">
        <w:rPr>
          <w:rFonts w:asciiTheme="minorHAnsi" w:hAnsiTheme="minorHAnsi"/>
          <w:sz w:val="18"/>
          <w:szCs w:val="18"/>
        </w:rPr>
        <w:t>“Lent stimulates</w:t>
      </w:r>
      <w:r>
        <w:rPr>
          <w:rFonts w:asciiTheme="minorHAnsi" w:hAnsiTheme="minorHAnsi"/>
          <w:sz w:val="18"/>
          <w:szCs w:val="18"/>
        </w:rPr>
        <w:t xml:space="preserve"> us to let the Word of God penetrate our life and in this way to know the fundamental truth: who we are, where we come from, where we must go, what path we must take in life….”  Pope Benedict XVI </w:t>
      </w:r>
    </w:p>
    <w:p w:rsidR="006D040B" w:rsidRDefault="006D040B" w:rsidP="008C4B99">
      <w:pPr>
        <w:jc w:val="both"/>
        <w:rPr>
          <w:rFonts w:asciiTheme="minorHAnsi" w:hAnsiTheme="minorHAnsi"/>
          <w:sz w:val="18"/>
          <w:szCs w:val="18"/>
        </w:rPr>
      </w:pPr>
    </w:p>
    <w:p w:rsidR="008C4B99" w:rsidRPr="001E73B5" w:rsidRDefault="008C4B99" w:rsidP="00E22850">
      <w:pPr>
        <w:jc w:val="both"/>
        <w:rPr>
          <w:rFonts w:asciiTheme="minorHAnsi" w:hAnsiTheme="minorHAnsi"/>
          <w:sz w:val="18"/>
          <w:szCs w:val="18"/>
        </w:rPr>
      </w:pPr>
    </w:p>
    <w:tbl>
      <w:tblPr>
        <w:tblStyle w:val="TableGrid"/>
        <w:tblW w:w="0" w:type="auto"/>
        <w:tblLook w:val="04A0"/>
      </w:tblPr>
      <w:tblGrid>
        <w:gridCol w:w="3886"/>
      </w:tblGrid>
      <w:tr w:rsidR="00EF31C1" w:rsidRPr="00AB0BAE" w:rsidTr="0071739C">
        <w:trPr>
          <w:trHeight w:val="3155"/>
        </w:trPr>
        <w:tc>
          <w:tcPr>
            <w:tcW w:w="3886" w:type="dxa"/>
          </w:tcPr>
          <w:p w:rsidR="00EF31C1" w:rsidRPr="00AB0BAE" w:rsidRDefault="00EF31C1" w:rsidP="00CA36A4">
            <w:pPr>
              <w:tabs>
                <w:tab w:val="left" w:pos="1276"/>
              </w:tabs>
              <w:jc w:val="both"/>
              <w:rPr>
                <w:rFonts w:asciiTheme="minorHAnsi" w:hAnsiTheme="minorHAnsi"/>
                <w:b/>
                <w:sz w:val="18"/>
                <w:szCs w:val="18"/>
              </w:rPr>
            </w:pPr>
            <w:r w:rsidRPr="00AB0BAE">
              <w:rPr>
                <w:rFonts w:asciiTheme="minorHAnsi" w:hAnsiTheme="minorHAnsi"/>
                <w:b/>
                <w:sz w:val="18"/>
                <w:szCs w:val="18"/>
              </w:rPr>
              <w:t>Parish Website</w:t>
            </w:r>
          </w:p>
          <w:p w:rsidR="00EF31C1" w:rsidRPr="00AB0BAE" w:rsidRDefault="00197CF9" w:rsidP="00C83273">
            <w:pPr>
              <w:jc w:val="both"/>
              <w:rPr>
                <w:rFonts w:asciiTheme="minorHAnsi" w:hAnsiTheme="minorHAnsi"/>
                <w:color w:val="auto"/>
                <w:sz w:val="18"/>
                <w:szCs w:val="18"/>
              </w:rPr>
            </w:pPr>
            <w:hyperlink r:id="rId9" w:history="1">
              <w:r w:rsidR="00EF31C1" w:rsidRPr="00AB0BAE">
                <w:rPr>
                  <w:rStyle w:val="Hyperlink"/>
                  <w:rFonts w:asciiTheme="minorHAnsi" w:hAnsiTheme="minorHAnsi"/>
                  <w:color w:val="auto"/>
                  <w:sz w:val="18"/>
                  <w:szCs w:val="18"/>
                </w:rPr>
                <w:t>www.ourladyoftherosaryparishlimerick.ie</w:t>
              </w:r>
            </w:hyperlink>
          </w:p>
          <w:p w:rsidR="00EF31C1" w:rsidRPr="00AB0BAE" w:rsidRDefault="00EF31C1" w:rsidP="00C83273">
            <w:pPr>
              <w:jc w:val="both"/>
              <w:rPr>
                <w:rFonts w:asciiTheme="minorHAnsi" w:hAnsiTheme="minorHAnsi"/>
                <w:sz w:val="18"/>
                <w:szCs w:val="18"/>
              </w:rPr>
            </w:pPr>
            <w:r w:rsidRPr="00AB0BAE">
              <w:rPr>
                <w:rFonts w:asciiTheme="minorHAnsi" w:hAnsiTheme="minorHAnsi"/>
                <w:sz w:val="18"/>
                <w:szCs w:val="18"/>
              </w:rPr>
              <w:t xml:space="preserve">Fr. </w:t>
            </w:r>
            <w:r w:rsidR="00717A39" w:rsidRPr="00AB0BAE">
              <w:rPr>
                <w:rFonts w:asciiTheme="minorHAnsi" w:hAnsiTheme="minorHAnsi"/>
                <w:sz w:val="18"/>
                <w:szCs w:val="18"/>
              </w:rPr>
              <w:t xml:space="preserve">Des McAuliffe  P.P.  </w:t>
            </w:r>
            <w:r w:rsidR="002306B2" w:rsidRPr="00AB0BAE">
              <w:rPr>
                <w:rFonts w:asciiTheme="minorHAnsi" w:hAnsiTheme="minorHAnsi"/>
                <w:sz w:val="18"/>
                <w:szCs w:val="18"/>
              </w:rPr>
              <w:t>Tel: 061 324825</w:t>
            </w:r>
          </w:p>
          <w:p w:rsidR="00EF31C1" w:rsidRPr="00AB0BAE" w:rsidRDefault="00EF31C1" w:rsidP="00C83273">
            <w:pPr>
              <w:jc w:val="both"/>
              <w:rPr>
                <w:rFonts w:asciiTheme="minorHAnsi" w:hAnsiTheme="minorHAnsi"/>
                <w:sz w:val="18"/>
                <w:szCs w:val="18"/>
              </w:rPr>
            </w:pPr>
            <w:r w:rsidRPr="00AB0BAE">
              <w:rPr>
                <w:rFonts w:asciiTheme="minorHAnsi" w:hAnsiTheme="minorHAnsi"/>
                <w:sz w:val="18"/>
                <w:szCs w:val="18"/>
              </w:rPr>
              <w:t>Fr. Tom. Ryan C.C.        Tel: 087 2997733</w:t>
            </w:r>
          </w:p>
          <w:p w:rsidR="00EF31C1" w:rsidRPr="00AB0BAE" w:rsidRDefault="00EF31C1" w:rsidP="00564BF1">
            <w:pPr>
              <w:pStyle w:val="Heading3"/>
              <w:jc w:val="both"/>
              <w:outlineLvl w:val="2"/>
              <w:rPr>
                <w:rFonts w:asciiTheme="minorHAnsi" w:hAnsiTheme="minorHAnsi"/>
                <w:sz w:val="18"/>
                <w:szCs w:val="18"/>
              </w:rPr>
            </w:pPr>
            <w:r w:rsidRPr="00AB0BAE">
              <w:rPr>
                <w:rFonts w:asciiTheme="minorHAnsi" w:hAnsiTheme="minorHAnsi"/>
                <w:sz w:val="18"/>
                <w:szCs w:val="18"/>
              </w:rPr>
              <w:t>Parish Clerk:</w:t>
            </w:r>
            <w:r w:rsidR="000D196D" w:rsidRPr="00AB0BAE">
              <w:rPr>
                <w:rFonts w:asciiTheme="minorHAnsi" w:hAnsiTheme="minorHAnsi"/>
                <w:sz w:val="18"/>
                <w:szCs w:val="18"/>
              </w:rPr>
              <w:t xml:space="preserve">Margaret </w:t>
            </w:r>
            <w:r w:rsidRPr="00AB0BAE">
              <w:rPr>
                <w:rFonts w:asciiTheme="minorHAnsi" w:hAnsiTheme="minorHAnsi"/>
                <w:sz w:val="18"/>
                <w:szCs w:val="18"/>
              </w:rPr>
              <w:t>Clifford at</w:t>
            </w:r>
            <w:r w:rsidRPr="00AB0BAE">
              <w:rPr>
                <w:rFonts w:asciiTheme="minorHAnsi" w:hAnsiTheme="minorHAnsi"/>
                <w:i/>
                <w:sz w:val="18"/>
                <w:szCs w:val="18"/>
              </w:rPr>
              <w:t xml:space="preserve"> Church Sacristy</w:t>
            </w:r>
            <w:r w:rsidR="00564BF1" w:rsidRPr="00AB0BAE">
              <w:rPr>
                <w:rFonts w:asciiTheme="minorHAnsi" w:hAnsiTheme="minorHAnsi"/>
                <w:sz w:val="18"/>
                <w:szCs w:val="18"/>
              </w:rPr>
              <w:t xml:space="preserve">Tel: </w:t>
            </w:r>
            <w:r w:rsidRPr="00AB0BAE">
              <w:rPr>
                <w:rFonts w:asciiTheme="minorHAnsi" w:hAnsiTheme="minorHAnsi"/>
                <w:sz w:val="18"/>
                <w:szCs w:val="18"/>
              </w:rPr>
              <w:t xml:space="preserve"> 325288</w:t>
            </w:r>
          </w:p>
          <w:p w:rsidR="00EF31C1" w:rsidRPr="00AB0BAE" w:rsidRDefault="00EF31C1" w:rsidP="00C83273">
            <w:pPr>
              <w:pStyle w:val="Heading7"/>
              <w:jc w:val="both"/>
              <w:outlineLvl w:val="6"/>
              <w:rPr>
                <w:rFonts w:asciiTheme="minorHAnsi" w:hAnsiTheme="minorHAnsi"/>
                <w:b w:val="0"/>
                <w:i w:val="0"/>
                <w:sz w:val="18"/>
                <w:szCs w:val="18"/>
              </w:rPr>
            </w:pPr>
            <w:r w:rsidRPr="00AB0BAE">
              <w:rPr>
                <w:rFonts w:asciiTheme="minorHAnsi" w:hAnsiTheme="minorHAnsi"/>
                <w:b w:val="0"/>
                <w:i w:val="0"/>
                <w:sz w:val="18"/>
                <w:szCs w:val="18"/>
              </w:rPr>
              <w:t>Office Hours:</w:t>
            </w:r>
            <w:r w:rsidR="00583935" w:rsidRPr="00AB0BAE">
              <w:rPr>
                <w:rFonts w:asciiTheme="minorHAnsi" w:hAnsiTheme="minorHAnsi"/>
                <w:b w:val="0"/>
                <w:i w:val="0"/>
                <w:sz w:val="18"/>
                <w:szCs w:val="18"/>
              </w:rPr>
              <w:t>0</w:t>
            </w:r>
            <w:r w:rsidRPr="00AB0BAE">
              <w:rPr>
                <w:rFonts w:asciiTheme="minorHAnsi" w:hAnsiTheme="minorHAnsi"/>
                <w:b w:val="0"/>
                <w:i w:val="0"/>
                <w:sz w:val="18"/>
                <w:szCs w:val="18"/>
              </w:rPr>
              <w:t>9:00-</w:t>
            </w:r>
            <w:r w:rsidR="00583935" w:rsidRPr="00AB0BAE">
              <w:rPr>
                <w:rFonts w:asciiTheme="minorHAnsi" w:hAnsiTheme="minorHAnsi"/>
                <w:b w:val="0"/>
                <w:i w:val="0"/>
                <w:sz w:val="18"/>
                <w:szCs w:val="18"/>
              </w:rPr>
              <w:t>0</w:t>
            </w:r>
            <w:r w:rsidR="00202838" w:rsidRPr="00AB0BAE">
              <w:rPr>
                <w:rFonts w:asciiTheme="minorHAnsi" w:hAnsiTheme="minorHAnsi"/>
                <w:b w:val="0"/>
                <w:i w:val="0"/>
                <w:sz w:val="18"/>
                <w:szCs w:val="18"/>
              </w:rPr>
              <w:t xml:space="preserve">9:45  </w:t>
            </w:r>
            <w:r w:rsidRPr="00AB0BAE">
              <w:rPr>
                <w:rFonts w:asciiTheme="minorHAnsi" w:hAnsiTheme="minorHAnsi"/>
                <w:b w:val="0"/>
                <w:i w:val="0"/>
                <w:sz w:val="18"/>
                <w:szCs w:val="18"/>
              </w:rPr>
              <w:t>Weekdays</w:t>
            </w:r>
          </w:p>
          <w:p w:rsidR="00EF31C1" w:rsidRPr="00AB0BAE" w:rsidRDefault="00C719C8" w:rsidP="0071739C">
            <w:pPr>
              <w:pStyle w:val="Heading7"/>
              <w:ind w:firstLine="720"/>
              <w:jc w:val="both"/>
              <w:outlineLvl w:val="6"/>
              <w:rPr>
                <w:rFonts w:asciiTheme="minorHAnsi" w:hAnsiTheme="minorHAnsi"/>
                <w:b w:val="0"/>
                <w:i w:val="0"/>
                <w:sz w:val="18"/>
                <w:szCs w:val="18"/>
              </w:rPr>
            </w:pPr>
            <w:r w:rsidRPr="00AB0BAE">
              <w:rPr>
                <w:rFonts w:asciiTheme="minorHAnsi" w:hAnsiTheme="minorHAnsi"/>
                <w:b w:val="0"/>
                <w:i w:val="0"/>
                <w:sz w:val="18"/>
                <w:szCs w:val="18"/>
              </w:rPr>
              <w:t>0</w:t>
            </w:r>
            <w:r w:rsidR="00632B4E" w:rsidRPr="00AB0BAE">
              <w:rPr>
                <w:rFonts w:asciiTheme="minorHAnsi" w:hAnsiTheme="minorHAnsi"/>
                <w:b w:val="0"/>
                <w:i w:val="0"/>
                <w:sz w:val="18"/>
                <w:szCs w:val="18"/>
              </w:rPr>
              <w:t xml:space="preserve">9:00-12.30  </w:t>
            </w:r>
            <w:r w:rsidR="00EF31C1" w:rsidRPr="00AB0BAE">
              <w:rPr>
                <w:rFonts w:asciiTheme="minorHAnsi" w:hAnsiTheme="minorHAnsi"/>
                <w:b w:val="0"/>
                <w:i w:val="0"/>
                <w:sz w:val="18"/>
                <w:szCs w:val="18"/>
              </w:rPr>
              <w:t>Sunday</w:t>
            </w:r>
          </w:p>
          <w:p w:rsidR="00EF31C1" w:rsidRPr="00AB0BAE" w:rsidRDefault="003B4C3D" w:rsidP="00C83273">
            <w:pPr>
              <w:pStyle w:val="Heading4"/>
              <w:jc w:val="both"/>
              <w:outlineLvl w:val="3"/>
              <w:rPr>
                <w:rFonts w:asciiTheme="minorHAnsi" w:hAnsiTheme="minorHAnsi"/>
                <w:sz w:val="18"/>
                <w:szCs w:val="18"/>
              </w:rPr>
            </w:pPr>
            <w:r>
              <w:rPr>
                <w:rFonts w:asciiTheme="minorHAnsi" w:hAnsiTheme="minorHAnsi"/>
                <w:sz w:val="18"/>
                <w:szCs w:val="18"/>
              </w:rPr>
              <w:t>Mass</w:t>
            </w:r>
            <w:r w:rsidR="00EF31C1" w:rsidRPr="00AB0BAE">
              <w:rPr>
                <w:rFonts w:asciiTheme="minorHAnsi" w:hAnsiTheme="minorHAnsi"/>
                <w:sz w:val="18"/>
                <w:szCs w:val="18"/>
              </w:rPr>
              <w:t xml:space="preserve"> Times</w:t>
            </w:r>
            <w:r w:rsidR="002E204D">
              <w:rPr>
                <w:rFonts w:asciiTheme="minorHAnsi" w:hAnsiTheme="minorHAnsi"/>
                <w:sz w:val="18"/>
                <w:szCs w:val="18"/>
              </w:rPr>
              <w:t xml:space="preserve">: </w:t>
            </w:r>
            <w:r w:rsidR="009C42E1">
              <w:rPr>
                <w:rFonts w:asciiTheme="minorHAnsi" w:hAnsiTheme="minorHAnsi"/>
                <w:b w:val="0"/>
                <w:sz w:val="18"/>
                <w:szCs w:val="18"/>
                <w:u w:val="single"/>
              </w:rPr>
              <w:t>Weekends</w:t>
            </w:r>
          </w:p>
          <w:p w:rsidR="00EF31C1" w:rsidRPr="00AB0BAE" w:rsidRDefault="00E97A2C" w:rsidP="00C83273">
            <w:pPr>
              <w:jc w:val="both"/>
              <w:rPr>
                <w:rFonts w:asciiTheme="minorHAnsi" w:hAnsiTheme="minorHAnsi"/>
                <w:sz w:val="18"/>
                <w:szCs w:val="18"/>
              </w:rPr>
            </w:pPr>
            <w:r w:rsidRPr="00AB0BAE">
              <w:rPr>
                <w:rFonts w:asciiTheme="minorHAnsi" w:hAnsiTheme="minorHAnsi"/>
                <w:sz w:val="18"/>
                <w:szCs w:val="18"/>
              </w:rPr>
              <w:t xml:space="preserve">Saturday Vigil    </w:t>
            </w:r>
            <w:r w:rsidR="00EF31C1" w:rsidRPr="00AB0BAE">
              <w:rPr>
                <w:rFonts w:asciiTheme="minorHAnsi" w:hAnsiTheme="minorHAnsi"/>
                <w:sz w:val="18"/>
                <w:szCs w:val="18"/>
              </w:rPr>
              <w:t>18:00</w:t>
            </w:r>
          </w:p>
          <w:p w:rsidR="00EF31C1" w:rsidRPr="00AB0BAE" w:rsidRDefault="00EF31C1" w:rsidP="00C83273">
            <w:pPr>
              <w:jc w:val="both"/>
              <w:rPr>
                <w:rFonts w:asciiTheme="minorHAnsi" w:hAnsiTheme="minorHAnsi"/>
                <w:sz w:val="18"/>
                <w:szCs w:val="18"/>
              </w:rPr>
            </w:pPr>
            <w:r w:rsidRPr="00AB0BAE">
              <w:rPr>
                <w:rFonts w:asciiTheme="minorHAnsi" w:hAnsiTheme="minorHAnsi"/>
                <w:sz w:val="18"/>
                <w:szCs w:val="18"/>
              </w:rPr>
              <w:t>Sunday              10:00;  11:30</w:t>
            </w:r>
          </w:p>
          <w:p w:rsidR="00EF31C1" w:rsidRPr="00AB0BAE" w:rsidRDefault="00EF31C1" w:rsidP="00C83273">
            <w:pPr>
              <w:jc w:val="both"/>
              <w:rPr>
                <w:rFonts w:asciiTheme="minorHAnsi" w:hAnsiTheme="minorHAnsi"/>
                <w:sz w:val="18"/>
                <w:szCs w:val="18"/>
                <w:u w:val="single"/>
              </w:rPr>
            </w:pPr>
            <w:r w:rsidRPr="00AB0BAE">
              <w:rPr>
                <w:rFonts w:asciiTheme="minorHAnsi" w:hAnsiTheme="minorHAnsi"/>
                <w:sz w:val="18"/>
                <w:szCs w:val="18"/>
                <w:u w:val="single"/>
              </w:rPr>
              <w:t xml:space="preserve">Weekdays:                        </w:t>
            </w:r>
          </w:p>
          <w:p w:rsidR="002D14D3" w:rsidRDefault="00242B98" w:rsidP="00C83273">
            <w:pPr>
              <w:jc w:val="both"/>
              <w:rPr>
                <w:rFonts w:asciiTheme="minorHAnsi" w:hAnsiTheme="minorHAnsi"/>
                <w:color w:val="auto"/>
                <w:sz w:val="18"/>
                <w:szCs w:val="18"/>
              </w:rPr>
            </w:pPr>
            <w:r>
              <w:rPr>
                <w:rFonts w:asciiTheme="minorHAnsi" w:hAnsiTheme="minorHAnsi"/>
                <w:color w:val="auto"/>
                <w:sz w:val="18"/>
                <w:szCs w:val="18"/>
              </w:rPr>
              <w:t xml:space="preserve">Mon. to Fri.        10:00 </w:t>
            </w:r>
          </w:p>
          <w:p w:rsidR="00396A81" w:rsidRPr="00AB0BAE" w:rsidRDefault="00396A81" w:rsidP="00396A81">
            <w:pPr>
              <w:jc w:val="both"/>
              <w:rPr>
                <w:rFonts w:asciiTheme="minorHAnsi" w:hAnsiTheme="minorHAnsi"/>
                <w:color w:val="auto"/>
                <w:sz w:val="18"/>
                <w:szCs w:val="18"/>
              </w:rPr>
            </w:pPr>
            <w:r>
              <w:rPr>
                <w:rFonts w:asciiTheme="minorHAnsi" w:hAnsiTheme="minorHAnsi"/>
                <w:color w:val="auto"/>
                <w:sz w:val="18"/>
                <w:szCs w:val="18"/>
              </w:rPr>
              <w:t>Weekdays Lent   17:45</w:t>
            </w:r>
          </w:p>
          <w:p w:rsidR="0071739C" w:rsidRDefault="00D303CF" w:rsidP="00C83273">
            <w:pPr>
              <w:jc w:val="both"/>
              <w:rPr>
                <w:rFonts w:asciiTheme="minorHAnsi" w:hAnsiTheme="minorHAnsi"/>
                <w:color w:val="auto"/>
                <w:sz w:val="18"/>
                <w:szCs w:val="18"/>
              </w:rPr>
            </w:pPr>
            <w:r w:rsidRPr="00AB0BAE">
              <w:rPr>
                <w:rFonts w:asciiTheme="minorHAnsi" w:hAnsiTheme="minorHAnsi"/>
                <w:color w:val="auto"/>
                <w:sz w:val="18"/>
                <w:szCs w:val="18"/>
              </w:rPr>
              <w:t xml:space="preserve">Saturday    </w:t>
            </w:r>
            <w:r w:rsidR="002D14D3" w:rsidRPr="00AB0BAE">
              <w:rPr>
                <w:rFonts w:asciiTheme="minorHAnsi" w:hAnsiTheme="minorHAnsi"/>
                <w:color w:val="auto"/>
                <w:sz w:val="18"/>
                <w:szCs w:val="18"/>
              </w:rPr>
              <w:t>0</w:t>
            </w:r>
            <w:r w:rsidRPr="00AB0BAE">
              <w:rPr>
                <w:rFonts w:asciiTheme="minorHAnsi" w:hAnsiTheme="minorHAnsi"/>
                <w:color w:val="auto"/>
                <w:sz w:val="18"/>
                <w:szCs w:val="18"/>
              </w:rPr>
              <w:t>9:45</w:t>
            </w:r>
          </w:p>
          <w:p w:rsidR="007F6491" w:rsidRPr="007F6491" w:rsidRDefault="007F6491" w:rsidP="007F6491">
            <w:pPr>
              <w:jc w:val="both"/>
              <w:rPr>
                <w:rFonts w:asciiTheme="minorHAnsi" w:hAnsiTheme="minorHAnsi"/>
                <w:b/>
                <w:sz w:val="18"/>
                <w:szCs w:val="18"/>
                <w:u w:val="single"/>
              </w:rPr>
            </w:pPr>
            <w:r w:rsidRPr="00AB0BAE">
              <w:rPr>
                <w:rFonts w:asciiTheme="minorHAnsi" w:hAnsiTheme="minorHAnsi"/>
                <w:b/>
                <w:sz w:val="18"/>
                <w:szCs w:val="18"/>
                <w:u w:val="single"/>
              </w:rPr>
              <w:t>Adoration of the Blessed Sacrame</w:t>
            </w:r>
            <w:r>
              <w:rPr>
                <w:rFonts w:asciiTheme="minorHAnsi" w:hAnsiTheme="minorHAnsi"/>
                <w:b/>
                <w:sz w:val="18"/>
                <w:szCs w:val="18"/>
                <w:u w:val="single"/>
              </w:rPr>
              <w:t>nt</w:t>
            </w:r>
          </w:p>
          <w:p w:rsidR="007F6491" w:rsidRPr="00AB0BAE" w:rsidRDefault="007F6491" w:rsidP="007F6491">
            <w:pPr>
              <w:jc w:val="both"/>
              <w:rPr>
                <w:rFonts w:asciiTheme="minorHAnsi" w:hAnsiTheme="minorHAnsi"/>
                <w:sz w:val="18"/>
                <w:szCs w:val="18"/>
              </w:rPr>
            </w:pPr>
            <w:r w:rsidRPr="00AB0BAE">
              <w:rPr>
                <w:rFonts w:asciiTheme="minorHAnsi" w:hAnsiTheme="minorHAnsi"/>
                <w:sz w:val="18"/>
                <w:szCs w:val="18"/>
              </w:rPr>
              <w:t xml:space="preserve"> Friday              10:30-17:30 </w:t>
            </w:r>
          </w:p>
          <w:p w:rsidR="006F0C24" w:rsidRDefault="006F0C24" w:rsidP="006F0C24">
            <w:pPr>
              <w:jc w:val="both"/>
              <w:rPr>
                <w:rFonts w:asciiTheme="minorHAnsi" w:hAnsiTheme="minorHAnsi"/>
                <w:sz w:val="18"/>
                <w:szCs w:val="18"/>
              </w:rPr>
            </w:pPr>
            <w:r w:rsidRPr="00AB0BAE">
              <w:rPr>
                <w:rFonts w:asciiTheme="minorHAnsi" w:hAnsiTheme="minorHAnsi"/>
                <w:b/>
                <w:sz w:val="18"/>
                <w:szCs w:val="18"/>
                <w:u w:val="single"/>
              </w:rPr>
              <w:t>Baptisms</w:t>
            </w:r>
            <w:r w:rsidRPr="00AB0BAE">
              <w:rPr>
                <w:rFonts w:asciiTheme="minorHAnsi" w:hAnsiTheme="minorHAnsi"/>
                <w:b/>
                <w:sz w:val="18"/>
                <w:szCs w:val="18"/>
              </w:rPr>
              <w:t>:</w:t>
            </w:r>
            <w:r w:rsidRPr="00AB0BAE">
              <w:rPr>
                <w:rFonts w:asciiTheme="minorHAnsi" w:hAnsiTheme="minorHAnsi"/>
                <w:sz w:val="18"/>
                <w:szCs w:val="18"/>
              </w:rPr>
              <w:t>Saturda</w:t>
            </w:r>
            <w:r>
              <w:rPr>
                <w:rFonts w:asciiTheme="minorHAnsi" w:hAnsiTheme="minorHAnsi"/>
                <w:sz w:val="18"/>
                <w:szCs w:val="18"/>
              </w:rPr>
              <w:t>y  17:00</w:t>
            </w:r>
          </w:p>
          <w:p w:rsidR="006F0C24" w:rsidRPr="0071739C" w:rsidRDefault="006F0C24" w:rsidP="006F0C24">
            <w:pPr>
              <w:jc w:val="both"/>
              <w:rPr>
                <w:rFonts w:asciiTheme="minorHAnsi" w:hAnsiTheme="minorHAnsi"/>
                <w:color w:val="auto"/>
                <w:sz w:val="18"/>
                <w:szCs w:val="18"/>
              </w:rPr>
            </w:pPr>
            <w:r w:rsidRPr="00AB0BAE">
              <w:rPr>
                <w:rFonts w:asciiTheme="minorHAnsi" w:hAnsiTheme="minorHAnsi"/>
                <w:sz w:val="18"/>
                <w:szCs w:val="18"/>
              </w:rPr>
              <w:t>Sunday    12:15</w:t>
            </w:r>
          </w:p>
        </w:tc>
      </w:tr>
    </w:tbl>
    <w:p w:rsidR="009959AB" w:rsidRDefault="009959AB" w:rsidP="00C83273">
      <w:pPr>
        <w:jc w:val="both"/>
        <w:rPr>
          <w:rFonts w:asciiTheme="minorHAnsi" w:hAnsiTheme="minorHAnsi"/>
          <w:b/>
          <w:color w:val="auto"/>
          <w:sz w:val="18"/>
          <w:szCs w:val="18"/>
        </w:rPr>
      </w:pPr>
    </w:p>
    <w:p w:rsidR="00285F6B" w:rsidRDefault="00285F6B" w:rsidP="00285F6B">
      <w:pPr>
        <w:jc w:val="center"/>
        <w:rPr>
          <w:rFonts w:asciiTheme="minorHAnsi" w:hAnsiTheme="minorHAnsi"/>
          <w:b/>
          <w:color w:val="auto"/>
          <w:sz w:val="40"/>
          <w:szCs w:val="40"/>
        </w:rPr>
      </w:pPr>
      <w:r>
        <w:rPr>
          <w:rFonts w:asciiTheme="minorHAnsi" w:hAnsiTheme="minorHAnsi"/>
          <w:b/>
          <w:color w:val="auto"/>
          <w:sz w:val="40"/>
          <w:szCs w:val="40"/>
        </w:rPr>
        <w:sym w:font="Wingdings 2" w:char="F086"/>
      </w:r>
    </w:p>
    <w:p w:rsidR="00285F6B" w:rsidRDefault="00285F6B" w:rsidP="00C83273">
      <w:pPr>
        <w:jc w:val="both"/>
        <w:rPr>
          <w:rFonts w:asciiTheme="minorHAnsi" w:hAnsiTheme="minorHAnsi"/>
          <w:b/>
          <w:color w:val="auto"/>
          <w:sz w:val="18"/>
          <w:szCs w:val="18"/>
        </w:rPr>
      </w:pPr>
    </w:p>
    <w:p w:rsidR="00E52059" w:rsidRPr="00571D49" w:rsidRDefault="003B4C3D" w:rsidP="00C83273">
      <w:pPr>
        <w:jc w:val="both"/>
        <w:rPr>
          <w:rFonts w:asciiTheme="minorHAnsi" w:hAnsiTheme="minorHAnsi"/>
          <w:b/>
          <w:color w:val="auto"/>
          <w:sz w:val="18"/>
          <w:szCs w:val="18"/>
        </w:rPr>
      </w:pPr>
      <w:r>
        <w:rPr>
          <w:rFonts w:asciiTheme="minorHAnsi" w:hAnsiTheme="minorHAnsi"/>
          <w:b/>
          <w:color w:val="auto"/>
          <w:sz w:val="18"/>
          <w:szCs w:val="18"/>
        </w:rPr>
        <w:t>MASS</w:t>
      </w:r>
      <w:r w:rsidR="00E52059" w:rsidRPr="00571D49">
        <w:rPr>
          <w:rFonts w:asciiTheme="minorHAnsi" w:hAnsiTheme="minorHAnsi"/>
          <w:b/>
          <w:color w:val="auto"/>
          <w:sz w:val="18"/>
          <w:szCs w:val="18"/>
        </w:rPr>
        <w:t xml:space="preserve"> INTENTIONS </w:t>
      </w:r>
    </w:p>
    <w:tbl>
      <w:tblPr>
        <w:tblStyle w:val="TableGrid"/>
        <w:tblW w:w="4077" w:type="dxa"/>
        <w:tblLook w:val="04A0"/>
      </w:tblPr>
      <w:tblGrid>
        <w:gridCol w:w="959"/>
        <w:gridCol w:w="631"/>
        <w:gridCol w:w="2487"/>
      </w:tblGrid>
      <w:tr w:rsidR="007E3469" w:rsidRPr="006E2FAB" w:rsidTr="003379AB">
        <w:tc>
          <w:tcPr>
            <w:tcW w:w="959" w:type="dxa"/>
            <w:tcBorders>
              <w:top w:val="nil"/>
              <w:left w:val="nil"/>
              <w:bottom w:val="nil"/>
              <w:right w:val="nil"/>
            </w:tcBorders>
          </w:tcPr>
          <w:p w:rsidR="007E3469" w:rsidRPr="00DD2466" w:rsidRDefault="007E3469" w:rsidP="003B7F74">
            <w:pPr>
              <w:rPr>
                <w:rFonts w:asciiTheme="minorHAnsi" w:hAnsiTheme="minorHAnsi"/>
                <w:b/>
                <w:vertAlign w:val="superscript"/>
              </w:rPr>
            </w:pPr>
            <w:r w:rsidRPr="006E2FAB">
              <w:rPr>
                <w:rFonts w:asciiTheme="minorHAnsi" w:hAnsiTheme="minorHAnsi"/>
                <w:b/>
              </w:rPr>
              <w:t xml:space="preserve">Sat  </w:t>
            </w:r>
            <w:r w:rsidR="00075D59">
              <w:rPr>
                <w:rFonts w:asciiTheme="minorHAnsi" w:hAnsiTheme="minorHAnsi"/>
                <w:b/>
              </w:rPr>
              <w:t>18</w:t>
            </w:r>
            <w:r w:rsidR="00DD2466">
              <w:rPr>
                <w:rFonts w:asciiTheme="minorHAnsi" w:hAnsiTheme="minorHAnsi"/>
                <w:b/>
                <w:vertAlign w:val="superscript"/>
              </w:rPr>
              <w:t>th</w:t>
            </w:r>
          </w:p>
        </w:tc>
        <w:tc>
          <w:tcPr>
            <w:tcW w:w="631" w:type="dxa"/>
            <w:tcBorders>
              <w:top w:val="nil"/>
              <w:left w:val="nil"/>
              <w:bottom w:val="nil"/>
              <w:right w:val="nil"/>
            </w:tcBorders>
          </w:tcPr>
          <w:p w:rsidR="007E3469" w:rsidRPr="006E2FAB" w:rsidRDefault="007E3469" w:rsidP="003B7F74">
            <w:pPr>
              <w:rPr>
                <w:rFonts w:asciiTheme="minorHAnsi" w:hAnsiTheme="minorHAnsi"/>
                <w:b/>
              </w:rPr>
            </w:pPr>
            <w:r w:rsidRPr="006E2FAB">
              <w:rPr>
                <w:rFonts w:asciiTheme="minorHAnsi" w:hAnsiTheme="minorHAnsi"/>
                <w:b/>
              </w:rPr>
              <w:t>18:00</w:t>
            </w:r>
          </w:p>
        </w:tc>
        <w:tc>
          <w:tcPr>
            <w:tcW w:w="2487" w:type="dxa"/>
            <w:tcBorders>
              <w:top w:val="nil"/>
              <w:left w:val="nil"/>
              <w:bottom w:val="nil"/>
              <w:right w:val="nil"/>
            </w:tcBorders>
          </w:tcPr>
          <w:p w:rsidR="003E2F43" w:rsidRPr="006F27EA" w:rsidRDefault="001E73B5" w:rsidP="00064C4D">
            <w:pPr>
              <w:rPr>
                <w:rFonts w:asciiTheme="minorHAnsi" w:hAnsiTheme="minorHAnsi"/>
                <w:b/>
              </w:rPr>
            </w:pPr>
            <w:r>
              <w:rPr>
                <w:rFonts w:asciiTheme="minorHAnsi" w:hAnsiTheme="minorHAnsi"/>
                <w:b/>
              </w:rPr>
              <w:t>Dec Mem Roche Family</w:t>
            </w:r>
          </w:p>
        </w:tc>
      </w:tr>
      <w:tr w:rsidR="007E3469" w:rsidRPr="006E2FAB" w:rsidTr="001B7AD3">
        <w:trPr>
          <w:trHeight w:val="224"/>
        </w:trPr>
        <w:tc>
          <w:tcPr>
            <w:tcW w:w="959" w:type="dxa"/>
            <w:tcBorders>
              <w:top w:val="nil"/>
              <w:left w:val="nil"/>
              <w:bottom w:val="nil"/>
              <w:right w:val="nil"/>
            </w:tcBorders>
          </w:tcPr>
          <w:p w:rsidR="007E3469" w:rsidRPr="006E2FAB" w:rsidRDefault="007E3469" w:rsidP="003B7F74">
            <w:pPr>
              <w:rPr>
                <w:rFonts w:asciiTheme="minorHAnsi" w:hAnsiTheme="minorHAnsi"/>
                <w:b/>
              </w:rPr>
            </w:pPr>
            <w:r w:rsidRPr="006E2FAB">
              <w:rPr>
                <w:rFonts w:asciiTheme="minorHAnsi" w:hAnsiTheme="minorHAnsi"/>
                <w:b/>
              </w:rPr>
              <w:t xml:space="preserve">Sun </w:t>
            </w:r>
            <w:r w:rsidR="00075D59">
              <w:rPr>
                <w:rFonts w:asciiTheme="minorHAnsi" w:hAnsiTheme="minorHAnsi"/>
                <w:b/>
              </w:rPr>
              <w:t>19</w:t>
            </w:r>
            <w:r w:rsidR="00DD2466">
              <w:rPr>
                <w:rFonts w:asciiTheme="minorHAnsi" w:hAnsiTheme="minorHAnsi"/>
                <w:b/>
                <w:vertAlign w:val="superscript"/>
              </w:rPr>
              <w:t>th</w:t>
            </w:r>
          </w:p>
        </w:tc>
        <w:tc>
          <w:tcPr>
            <w:tcW w:w="631" w:type="dxa"/>
            <w:tcBorders>
              <w:top w:val="nil"/>
              <w:left w:val="nil"/>
              <w:bottom w:val="nil"/>
              <w:right w:val="nil"/>
            </w:tcBorders>
          </w:tcPr>
          <w:p w:rsidR="007E3469" w:rsidRPr="006E2FAB" w:rsidRDefault="007E3469" w:rsidP="003B7F74">
            <w:pPr>
              <w:rPr>
                <w:rFonts w:asciiTheme="minorHAnsi" w:hAnsiTheme="minorHAnsi"/>
                <w:b/>
              </w:rPr>
            </w:pPr>
            <w:r w:rsidRPr="006E2FAB">
              <w:rPr>
                <w:rFonts w:asciiTheme="minorHAnsi" w:hAnsiTheme="minorHAnsi"/>
                <w:b/>
              </w:rPr>
              <w:t>10:00</w:t>
            </w:r>
          </w:p>
        </w:tc>
        <w:tc>
          <w:tcPr>
            <w:tcW w:w="2487" w:type="dxa"/>
            <w:tcBorders>
              <w:top w:val="nil"/>
              <w:left w:val="nil"/>
              <w:bottom w:val="nil"/>
              <w:right w:val="nil"/>
            </w:tcBorders>
          </w:tcPr>
          <w:p w:rsidR="007E3469" w:rsidRPr="006F27EA" w:rsidRDefault="001E73B5" w:rsidP="001B7AD3">
            <w:pPr>
              <w:rPr>
                <w:rFonts w:asciiTheme="minorHAnsi" w:hAnsiTheme="minorHAnsi"/>
                <w:b/>
              </w:rPr>
            </w:pPr>
            <w:r>
              <w:rPr>
                <w:rFonts w:asciiTheme="minorHAnsi" w:hAnsiTheme="minorHAnsi"/>
                <w:b/>
              </w:rPr>
              <w:t>Sheila Bruen (A)</w:t>
            </w:r>
          </w:p>
        </w:tc>
      </w:tr>
      <w:tr w:rsidR="007E3469" w:rsidRPr="006E2FAB" w:rsidTr="003379AB">
        <w:tc>
          <w:tcPr>
            <w:tcW w:w="959" w:type="dxa"/>
            <w:tcBorders>
              <w:top w:val="nil"/>
              <w:left w:val="nil"/>
              <w:bottom w:val="nil"/>
              <w:right w:val="nil"/>
            </w:tcBorders>
          </w:tcPr>
          <w:p w:rsidR="007E3469" w:rsidRPr="006E2FAB" w:rsidRDefault="007E3469" w:rsidP="003B7F74">
            <w:pPr>
              <w:rPr>
                <w:rFonts w:asciiTheme="minorHAnsi" w:hAnsiTheme="minorHAnsi"/>
                <w:b/>
                <w:highlight w:val="yellow"/>
              </w:rPr>
            </w:pPr>
          </w:p>
        </w:tc>
        <w:tc>
          <w:tcPr>
            <w:tcW w:w="631" w:type="dxa"/>
            <w:tcBorders>
              <w:top w:val="nil"/>
              <w:left w:val="nil"/>
              <w:bottom w:val="nil"/>
              <w:right w:val="nil"/>
            </w:tcBorders>
          </w:tcPr>
          <w:p w:rsidR="007E3469" w:rsidRPr="006E2FAB" w:rsidRDefault="007E3469" w:rsidP="003B7F74">
            <w:pPr>
              <w:rPr>
                <w:rFonts w:asciiTheme="minorHAnsi" w:hAnsiTheme="minorHAnsi"/>
                <w:b/>
              </w:rPr>
            </w:pPr>
            <w:r w:rsidRPr="006E2FAB">
              <w:rPr>
                <w:rFonts w:asciiTheme="minorHAnsi" w:hAnsiTheme="minorHAnsi"/>
                <w:b/>
              </w:rPr>
              <w:t>11:30</w:t>
            </w:r>
          </w:p>
        </w:tc>
        <w:tc>
          <w:tcPr>
            <w:tcW w:w="2487" w:type="dxa"/>
            <w:tcBorders>
              <w:top w:val="nil"/>
              <w:left w:val="nil"/>
              <w:bottom w:val="nil"/>
              <w:right w:val="nil"/>
            </w:tcBorders>
          </w:tcPr>
          <w:p w:rsidR="007E3469" w:rsidRPr="006F27EA" w:rsidRDefault="001E73B5" w:rsidP="00DD2466">
            <w:pPr>
              <w:rPr>
                <w:rFonts w:asciiTheme="minorHAnsi" w:hAnsiTheme="minorHAnsi"/>
                <w:b/>
              </w:rPr>
            </w:pPr>
            <w:r>
              <w:rPr>
                <w:rFonts w:asciiTheme="minorHAnsi" w:hAnsiTheme="minorHAnsi"/>
                <w:b/>
              </w:rPr>
              <w:t>Eithne and Jack Benson (A)</w:t>
            </w:r>
          </w:p>
        </w:tc>
      </w:tr>
      <w:tr w:rsidR="007E3469" w:rsidRPr="006E2FAB" w:rsidTr="003379AB">
        <w:tc>
          <w:tcPr>
            <w:tcW w:w="959" w:type="dxa"/>
            <w:tcBorders>
              <w:top w:val="nil"/>
              <w:left w:val="nil"/>
              <w:bottom w:val="nil"/>
              <w:right w:val="nil"/>
            </w:tcBorders>
          </w:tcPr>
          <w:p w:rsidR="007E3469" w:rsidRPr="006E2FAB" w:rsidRDefault="007E3469" w:rsidP="003032EF">
            <w:pPr>
              <w:jc w:val="both"/>
              <w:rPr>
                <w:rFonts w:asciiTheme="minorHAnsi" w:hAnsiTheme="minorHAnsi"/>
                <w:b/>
              </w:rPr>
            </w:pPr>
            <w:r w:rsidRPr="006E2FAB">
              <w:rPr>
                <w:rFonts w:asciiTheme="minorHAnsi" w:hAnsiTheme="minorHAnsi"/>
                <w:b/>
              </w:rPr>
              <w:t xml:space="preserve">Mon </w:t>
            </w:r>
            <w:r w:rsidR="00075D59">
              <w:rPr>
                <w:rFonts w:asciiTheme="minorHAnsi" w:hAnsiTheme="minorHAnsi"/>
                <w:b/>
              </w:rPr>
              <w:t>20</w:t>
            </w:r>
            <w:r w:rsidR="00DD2466">
              <w:rPr>
                <w:rFonts w:asciiTheme="minorHAnsi" w:hAnsiTheme="minorHAnsi"/>
                <w:b/>
                <w:vertAlign w:val="superscript"/>
              </w:rPr>
              <w:t>th</w:t>
            </w:r>
          </w:p>
        </w:tc>
        <w:tc>
          <w:tcPr>
            <w:tcW w:w="631" w:type="dxa"/>
            <w:tcBorders>
              <w:top w:val="nil"/>
              <w:left w:val="nil"/>
              <w:bottom w:val="nil"/>
              <w:right w:val="nil"/>
            </w:tcBorders>
          </w:tcPr>
          <w:p w:rsidR="007E3469" w:rsidRDefault="007E3469" w:rsidP="003032EF">
            <w:pPr>
              <w:jc w:val="both"/>
              <w:rPr>
                <w:rFonts w:asciiTheme="minorHAnsi" w:hAnsiTheme="minorHAnsi"/>
                <w:b/>
              </w:rPr>
            </w:pPr>
            <w:r w:rsidRPr="006E2FAB">
              <w:rPr>
                <w:rFonts w:asciiTheme="minorHAnsi" w:hAnsiTheme="minorHAnsi"/>
                <w:b/>
              </w:rPr>
              <w:t>10:00</w:t>
            </w:r>
          </w:p>
          <w:p w:rsidR="007E3469" w:rsidRPr="006E2FAB" w:rsidRDefault="007E3469" w:rsidP="003032EF">
            <w:pPr>
              <w:jc w:val="both"/>
              <w:rPr>
                <w:rFonts w:asciiTheme="minorHAnsi" w:hAnsiTheme="minorHAnsi"/>
                <w:b/>
              </w:rPr>
            </w:pPr>
            <w:r>
              <w:rPr>
                <w:rFonts w:asciiTheme="minorHAnsi" w:hAnsiTheme="minorHAnsi"/>
                <w:b/>
              </w:rPr>
              <w:t>17:45</w:t>
            </w:r>
          </w:p>
        </w:tc>
        <w:tc>
          <w:tcPr>
            <w:tcW w:w="2487" w:type="dxa"/>
            <w:tcBorders>
              <w:top w:val="nil"/>
              <w:left w:val="nil"/>
              <w:bottom w:val="nil"/>
              <w:right w:val="nil"/>
            </w:tcBorders>
          </w:tcPr>
          <w:p w:rsidR="003E2F43" w:rsidRDefault="001E73B5" w:rsidP="00714A23">
            <w:pPr>
              <w:jc w:val="both"/>
              <w:rPr>
                <w:rFonts w:asciiTheme="minorHAnsi" w:hAnsiTheme="minorHAnsi"/>
                <w:b/>
              </w:rPr>
            </w:pPr>
            <w:r>
              <w:rPr>
                <w:rFonts w:asciiTheme="minorHAnsi" w:hAnsiTheme="minorHAnsi"/>
                <w:b/>
              </w:rPr>
              <w:t>Mary Mortell (Rec Dec)</w:t>
            </w:r>
          </w:p>
          <w:p w:rsidR="001E73B5" w:rsidRDefault="001E73B5" w:rsidP="00714A23">
            <w:pPr>
              <w:jc w:val="both"/>
              <w:rPr>
                <w:rFonts w:asciiTheme="minorHAnsi" w:hAnsiTheme="minorHAnsi"/>
                <w:b/>
              </w:rPr>
            </w:pPr>
            <w:r>
              <w:rPr>
                <w:rFonts w:asciiTheme="minorHAnsi" w:hAnsiTheme="minorHAnsi"/>
                <w:b/>
              </w:rPr>
              <w:t>Moira Keane</w:t>
            </w:r>
          </w:p>
          <w:p w:rsidR="001E73B5" w:rsidRPr="006F27EA" w:rsidRDefault="001E73B5" w:rsidP="00714A23">
            <w:pPr>
              <w:jc w:val="both"/>
              <w:rPr>
                <w:rFonts w:asciiTheme="minorHAnsi" w:hAnsiTheme="minorHAnsi"/>
                <w:b/>
              </w:rPr>
            </w:pPr>
            <w:r>
              <w:rPr>
                <w:rFonts w:asciiTheme="minorHAnsi" w:hAnsiTheme="minorHAnsi"/>
                <w:b/>
              </w:rPr>
              <w:t>Phyllis Mehl (A)</w:t>
            </w:r>
          </w:p>
        </w:tc>
      </w:tr>
      <w:tr w:rsidR="007E3469" w:rsidRPr="006E2FAB" w:rsidTr="00EB5DB1">
        <w:trPr>
          <w:trHeight w:val="233"/>
        </w:trPr>
        <w:tc>
          <w:tcPr>
            <w:tcW w:w="959" w:type="dxa"/>
            <w:tcBorders>
              <w:top w:val="nil"/>
              <w:left w:val="nil"/>
              <w:bottom w:val="nil"/>
              <w:right w:val="nil"/>
            </w:tcBorders>
          </w:tcPr>
          <w:p w:rsidR="007E3469" w:rsidRPr="00DD2466" w:rsidRDefault="007E3469" w:rsidP="003B7F74">
            <w:pPr>
              <w:rPr>
                <w:rFonts w:asciiTheme="minorHAnsi" w:hAnsiTheme="minorHAnsi"/>
                <w:b/>
                <w:vertAlign w:val="superscript"/>
              </w:rPr>
            </w:pPr>
            <w:r>
              <w:rPr>
                <w:rFonts w:asciiTheme="minorHAnsi" w:hAnsiTheme="minorHAnsi"/>
                <w:b/>
              </w:rPr>
              <w:t xml:space="preserve">Tues </w:t>
            </w:r>
            <w:r w:rsidR="00075D59">
              <w:rPr>
                <w:rFonts w:asciiTheme="minorHAnsi" w:hAnsiTheme="minorHAnsi"/>
                <w:b/>
              </w:rPr>
              <w:t>21</w:t>
            </w:r>
            <w:r w:rsidR="00075D59" w:rsidRPr="00075D59">
              <w:rPr>
                <w:rFonts w:asciiTheme="minorHAnsi" w:hAnsiTheme="minorHAnsi"/>
                <w:b/>
                <w:vertAlign w:val="superscript"/>
              </w:rPr>
              <w:t>st</w:t>
            </w:r>
          </w:p>
        </w:tc>
        <w:tc>
          <w:tcPr>
            <w:tcW w:w="631" w:type="dxa"/>
            <w:tcBorders>
              <w:top w:val="nil"/>
              <w:left w:val="nil"/>
              <w:bottom w:val="nil"/>
              <w:right w:val="nil"/>
            </w:tcBorders>
          </w:tcPr>
          <w:p w:rsidR="007E3469" w:rsidRDefault="007E3469" w:rsidP="003B7F74">
            <w:pPr>
              <w:jc w:val="both"/>
              <w:rPr>
                <w:rFonts w:asciiTheme="minorHAnsi" w:hAnsiTheme="minorHAnsi"/>
                <w:b/>
              </w:rPr>
            </w:pPr>
            <w:r w:rsidRPr="006E2FAB">
              <w:rPr>
                <w:rFonts w:asciiTheme="minorHAnsi" w:hAnsiTheme="minorHAnsi"/>
                <w:b/>
              </w:rPr>
              <w:t>10:00</w:t>
            </w:r>
          </w:p>
          <w:p w:rsidR="007E3469" w:rsidRPr="006E2FAB" w:rsidRDefault="007E3469" w:rsidP="003B7F74">
            <w:pPr>
              <w:jc w:val="both"/>
              <w:rPr>
                <w:rFonts w:asciiTheme="minorHAnsi" w:hAnsiTheme="minorHAnsi"/>
                <w:b/>
              </w:rPr>
            </w:pPr>
            <w:r>
              <w:rPr>
                <w:rFonts w:asciiTheme="minorHAnsi" w:hAnsiTheme="minorHAnsi"/>
                <w:b/>
              </w:rPr>
              <w:t>17:45</w:t>
            </w:r>
          </w:p>
        </w:tc>
        <w:tc>
          <w:tcPr>
            <w:tcW w:w="2487" w:type="dxa"/>
            <w:tcBorders>
              <w:top w:val="nil"/>
              <w:left w:val="nil"/>
              <w:bottom w:val="nil"/>
              <w:right w:val="nil"/>
            </w:tcBorders>
          </w:tcPr>
          <w:p w:rsidR="003E2F43" w:rsidRPr="006F27EA" w:rsidRDefault="001E73B5" w:rsidP="003B7F74">
            <w:pPr>
              <w:jc w:val="both"/>
              <w:rPr>
                <w:rFonts w:asciiTheme="minorHAnsi" w:hAnsiTheme="minorHAnsi"/>
                <w:b/>
              </w:rPr>
            </w:pPr>
            <w:r>
              <w:rPr>
                <w:rFonts w:asciiTheme="minorHAnsi" w:hAnsiTheme="minorHAnsi"/>
                <w:b/>
              </w:rPr>
              <w:t>Tom Fox (Rec Dec)</w:t>
            </w:r>
          </w:p>
        </w:tc>
      </w:tr>
      <w:tr w:rsidR="007E3469" w:rsidRPr="006E2FAB" w:rsidTr="00A0369F">
        <w:trPr>
          <w:trHeight w:val="238"/>
        </w:trPr>
        <w:tc>
          <w:tcPr>
            <w:tcW w:w="959" w:type="dxa"/>
            <w:tcBorders>
              <w:top w:val="nil"/>
              <w:left w:val="nil"/>
              <w:bottom w:val="nil"/>
              <w:right w:val="nil"/>
            </w:tcBorders>
          </w:tcPr>
          <w:p w:rsidR="007E3469" w:rsidRPr="00C60452" w:rsidRDefault="007E3469" w:rsidP="003B7F74">
            <w:pPr>
              <w:rPr>
                <w:rFonts w:asciiTheme="minorHAnsi" w:hAnsiTheme="minorHAnsi"/>
                <w:b/>
                <w:vertAlign w:val="superscript"/>
              </w:rPr>
            </w:pPr>
            <w:r>
              <w:rPr>
                <w:rFonts w:asciiTheme="minorHAnsi" w:hAnsiTheme="minorHAnsi"/>
                <w:b/>
              </w:rPr>
              <w:t xml:space="preserve">Wed </w:t>
            </w:r>
            <w:r w:rsidR="00075D59">
              <w:rPr>
                <w:rFonts w:asciiTheme="minorHAnsi" w:hAnsiTheme="minorHAnsi"/>
                <w:b/>
              </w:rPr>
              <w:t>22</w:t>
            </w:r>
            <w:r w:rsidR="00075D59" w:rsidRPr="00075D59">
              <w:rPr>
                <w:rFonts w:asciiTheme="minorHAnsi" w:hAnsiTheme="minorHAnsi"/>
                <w:b/>
                <w:vertAlign w:val="superscript"/>
              </w:rPr>
              <w:t>nd</w:t>
            </w:r>
          </w:p>
        </w:tc>
        <w:tc>
          <w:tcPr>
            <w:tcW w:w="631" w:type="dxa"/>
            <w:tcBorders>
              <w:top w:val="nil"/>
              <w:left w:val="nil"/>
              <w:bottom w:val="nil"/>
              <w:right w:val="nil"/>
            </w:tcBorders>
          </w:tcPr>
          <w:p w:rsidR="007E3469" w:rsidRDefault="007E3469" w:rsidP="003B7F74">
            <w:pPr>
              <w:rPr>
                <w:rFonts w:asciiTheme="minorHAnsi" w:hAnsiTheme="minorHAnsi"/>
                <w:b/>
              </w:rPr>
            </w:pPr>
            <w:r>
              <w:rPr>
                <w:rFonts w:asciiTheme="minorHAnsi" w:hAnsiTheme="minorHAnsi"/>
                <w:b/>
              </w:rPr>
              <w:t>10:00</w:t>
            </w:r>
          </w:p>
          <w:p w:rsidR="003E2F43" w:rsidRPr="006E2FAB" w:rsidRDefault="003E2F43" w:rsidP="003B7F74">
            <w:pPr>
              <w:rPr>
                <w:rFonts w:asciiTheme="minorHAnsi" w:hAnsiTheme="minorHAnsi"/>
                <w:b/>
              </w:rPr>
            </w:pPr>
            <w:r>
              <w:rPr>
                <w:rFonts w:asciiTheme="minorHAnsi" w:hAnsiTheme="minorHAnsi"/>
                <w:b/>
              </w:rPr>
              <w:t>17:45</w:t>
            </w:r>
          </w:p>
        </w:tc>
        <w:tc>
          <w:tcPr>
            <w:tcW w:w="2487" w:type="dxa"/>
            <w:tcBorders>
              <w:top w:val="nil"/>
              <w:left w:val="nil"/>
              <w:bottom w:val="nil"/>
              <w:right w:val="nil"/>
            </w:tcBorders>
          </w:tcPr>
          <w:p w:rsidR="003E2F43" w:rsidRPr="006F27EA" w:rsidRDefault="003E2F43" w:rsidP="003B7F74">
            <w:pPr>
              <w:rPr>
                <w:rFonts w:asciiTheme="minorHAnsi" w:hAnsiTheme="minorHAnsi"/>
                <w:b/>
              </w:rPr>
            </w:pPr>
          </w:p>
        </w:tc>
      </w:tr>
      <w:tr w:rsidR="007E3469" w:rsidRPr="006E2FAB" w:rsidTr="00A0369F">
        <w:trPr>
          <w:trHeight w:val="272"/>
        </w:trPr>
        <w:tc>
          <w:tcPr>
            <w:tcW w:w="959" w:type="dxa"/>
            <w:tcBorders>
              <w:top w:val="nil"/>
              <w:left w:val="nil"/>
              <w:bottom w:val="nil"/>
              <w:right w:val="nil"/>
            </w:tcBorders>
          </w:tcPr>
          <w:p w:rsidR="007E3469" w:rsidRPr="006E2FAB" w:rsidRDefault="007E3469" w:rsidP="003B7F74">
            <w:pPr>
              <w:rPr>
                <w:rFonts w:asciiTheme="minorHAnsi" w:hAnsiTheme="minorHAnsi"/>
                <w:b/>
              </w:rPr>
            </w:pPr>
            <w:r>
              <w:rPr>
                <w:rFonts w:asciiTheme="minorHAnsi" w:hAnsiTheme="minorHAnsi"/>
                <w:b/>
              </w:rPr>
              <w:t xml:space="preserve">Thurs </w:t>
            </w:r>
            <w:r w:rsidR="00075D59">
              <w:rPr>
                <w:rFonts w:asciiTheme="minorHAnsi" w:hAnsiTheme="minorHAnsi"/>
                <w:b/>
              </w:rPr>
              <w:t>23</w:t>
            </w:r>
            <w:r w:rsidR="00075D59" w:rsidRPr="00075D59">
              <w:rPr>
                <w:rFonts w:asciiTheme="minorHAnsi" w:hAnsiTheme="minorHAnsi"/>
                <w:b/>
                <w:vertAlign w:val="superscript"/>
              </w:rPr>
              <w:t>rd</w:t>
            </w:r>
          </w:p>
        </w:tc>
        <w:tc>
          <w:tcPr>
            <w:tcW w:w="631" w:type="dxa"/>
            <w:tcBorders>
              <w:top w:val="nil"/>
              <w:left w:val="nil"/>
              <w:bottom w:val="nil"/>
              <w:right w:val="nil"/>
            </w:tcBorders>
          </w:tcPr>
          <w:p w:rsidR="003E2F43" w:rsidRDefault="007E3469" w:rsidP="003B7F74">
            <w:pPr>
              <w:rPr>
                <w:rFonts w:asciiTheme="minorHAnsi" w:hAnsiTheme="minorHAnsi"/>
                <w:b/>
              </w:rPr>
            </w:pPr>
            <w:r>
              <w:rPr>
                <w:rFonts w:asciiTheme="minorHAnsi" w:hAnsiTheme="minorHAnsi"/>
                <w:b/>
              </w:rPr>
              <w:t>10:00</w:t>
            </w:r>
          </w:p>
          <w:p w:rsidR="007E3469" w:rsidRPr="006E2FAB" w:rsidRDefault="00075D59" w:rsidP="003B7F74">
            <w:pPr>
              <w:rPr>
                <w:rFonts w:asciiTheme="minorHAnsi" w:hAnsiTheme="minorHAnsi"/>
                <w:b/>
              </w:rPr>
            </w:pPr>
            <w:r>
              <w:rPr>
                <w:rFonts w:asciiTheme="minorHAnsi" w:hAnsiTheme="minorHAnsi"/>
                <w:b/>
              </w:rPr>
              <w:t>17:45</w:t>
            </w:r>
          </w:p>
        </w:tc>
        <w:tc>
          <w:tcPr>
            <w:tcW w:w="2487" w:type="dxa"/>
            <w:tcBorders>
              <w:top w:val="nil"/>
              <w:left w:val="nil"/>
              <w:bottom w:val="nil"/>
              <w:right w:val="nil"/>
            </w:tcBorders>
          </w:tcPr>
          <w:p w:rsidR="003E2F43" w:rsidRPr="006F27EA" w:rsidRDefault="001E73B5" w:rsidP="003B7F74">
            <w:pPr>
              <w:rPr>
                <w:rFonts w:asciiTheme="minorHAnsi" w:hAnsiTheme="minorHAnsi"/>
                <w:b/>
              </w:rPr>
            </w:pPr>
            <w:r>
              <w:rPr>
                <w:rFonts w:asciiTheme="minorHAnsi" w:hAnsiTheme="minorHAnsi"/>
                <w:b/>
              </w:rPr>
              <w:t>Purgatorial Society</w:t>
            </w:r>
          </w:p>
        </w:tc>
      </w:tr>
      <w:tr w:rsidR="007E3469" w:rsidRPr="006E2FAB" w:rsidTr="00F41B92">
        <w:trPr>
          <w:trHeight w:val="259"/>
        </w:trPr>
        <w:tc>
          <w:tcPr>
            <w:tcW w:w="959" w:type="dxa"/>
            <w:tcBorders>
              <w:top w:val="nil"/>
              <w:left w:val="nil"/>
              <w:bottom w:val="nil"/>
              <w:right w:val="nil"/>
            </w:tcBorders>
          </w:tcPr>
          <w:p w:rsidR="007E3469" w:rsidRPr="00C60452" w:rsidRDefault="007E3469" w:rsidP="00CC1340">
            <w:pPr>
              <w:rPr>
                <w:rFonts w:asciiTheme="minorHAnsi" w:hAnsiTheme="minorHAnsi"/>
                <w:b/>
                <w:vertAlign w:val="superscript"/>
              </w:rPr>
            </w:pPr>
            <w:r w:rsidRPr="006E2FAB">
              <w:rPr>
                <w:rFonts w:asciiTheme="minorHAnsi" w:hAnsiTheme="minorHAnsi"/>
                <w:b/>
              </w:rPr>
              <w:t xml:space="preserve">Fri </w:t>
            </w:r>
            <w:r w:rsidR="00075D59">
              <w:rPr>
                <w:rFonts w:asciiTheme="minorHAnsi" w:hAnsiTheme="minorHAnsi"/>
                <w:b/>
              </w:rPr>
              <w:t>24</w:t>
            </w:r>
            <w:r w:rsidR="00075D59" w:rsidRPr="00075D59">
              <w:rPr>
                <w:rFonts w:asciiTheme="minorHAnsi" w:hAnsiTheme="minorHAnsi"/>
                <w:b/>
                <w:vertAlign w:val="superscript"/>
              </w:rPr>
              <w:t>th</w:t>
            </w:r>
          </w:p>
        </w:tc>
        <w:tc>
          <w:tcPr>
            <w:tcW w:w="631" w:type="dxa"/>
            <w:tcBorders>
              <w:top w:val="nil"/>
              <w:left w:val="nil"/>
              <w:bottom w:val="nil"/>
              <w:right w:val="nil"/>
            </w:tcBorders>
          </w:tcPr>
          <w:p w:rsidR="007E3469" w:rsidRDefault="007E3469" w:rsidP="003032EF">
            <w:pPr>
              <w:jc w:val="both"/>
              <w:rPr>
                <w:rFonts w:asciiTheme="minorHAnsi" w:hAnsiTheme="minorHAnsi"/>
                <w:b/>
              </w:rPr>
            </w:pPr>
            <w:r w:rsidRPr="006E2FAB">
              <w:rPr>
                <w:rFonts w:asciiTheme="minorHAnsi" w:hAnsiTheme="minorHAnsi"/>
                <w:b/>
              </w:rPr>
              <w:t>10:00</w:t>
            </w:r>
          </w:p>
          <w:p w:rsidR="00BE50CC" w:rsidRPr="006E2FAB" w:rsidRDefault="00075D59" w:rsidP="003032EF">
            <w:pPr>
              <w:jc w:val="both"/>
              <w:rPr>
                <w:rFonts w:asciiTheme="minorHAnsi" w:hAnsiTheme="minorHAnsi"/>
                <w:b/>
              </w:rPr>
            </w:pPr>
            <w:r>
              <w:rPr>
                <w:rFonts w:asciiTheme="minorHAnsi" w:hAnsiTheme="minorHAnsi"/>
                <w:b/>
              </w:rPr>
              <w:t>17:45</w:t>
            </w:r>
          </w:p>
        </w:tc>
        <w:tc>
          <w:tcPr>
            <w:tcW w:w="2487" w:type="dxa"/>
            <w:tcBorders>
              <w:top w:val="nil"/>
              <w:left w:val="nil"/>
              <w:bottom w:val="nil"/>
              <w:right w:val="nil"/>
            </w:tcBorders>
          </w:tcPr>
          <w:p w:rsidR="003E2F43" w:rsidRPr="006F27EA" w:rsidRDefault="003E2F43" w:rsidP="003032EF">
            <w:pPr>
              <w:jc w:val="both"/>
              <w:rPr>
                <w:rFonts w:asciiTheme="minorHAnsi" w:hAnsiTheme="minorHAnsi"/>
                <w:b/>
              </w:rPr>
            </w:pPr>
          </w:p>
        </w:tc>
      </w:tr>
      <w:tr w:rsidR="007E3469" w:rsidRPr="006E2FAB" w:rsidTr="003379AB">
        <w:tc>
          <w:tcPr>
            <w:tcW w:w="959" w:type="dxa"/>
            <w:tcBorders>
              <w:top w:val="nil"/>
              <w:left w:val="nil"/>
              <w:bottom w:val="nil"/>
              <w:right w:val="nil"/>
            </w:tcBorders>
          </w:tcPr>
          <w:p w:rsidR="007E3469" w:rsidRPr="00DD2466" w:rsidRDefault="007E3469" w:rsidP="00CC1340">
            <w:pPr>
              <w:rPr>
                <w:rFonts w:asciiTheme="minorHAnsi" w:hAnsiTheme="minorHAnsi"/>
                <w:b/>
                <w:vertAlign w:val="superscript"/>
              </w:rPr>
            </w:pPr>
            <w:r w:rsidRPr="006E2FAB">
              <w:rPr>
                <w:rFonts w:asciiTheme="minorHAnsi" w:hAnsiTheme="minorHAnsi"/>
                <w:b/>
              </w:rPr>
              <w:t xml:space="preserve">Sat </w:t>
            </w:r>
            <w:r w:rsidR="00075D59">
              <w:rPr>
                <w:rFonts w:asciiTheme="minorHAnsi" w:hAnsiTheme="minorHAnsi"/>
                <w:b/>
              </w:rPr>
              <w:t>25</w:t>
            </w:r>
            <w:r w:rsidR="00075D59" w:rsidRPr="00075D59">
              <w:rPr>
                <w:rFonts w:asciiTheme="minorHAnsi" w:hAnsiTheme="minorHAnsi"/>
                <w:b/>
                <w:vertAlign w:val="superscript"/>
              </w:rPr>
              <w:t>th</w:t>
            </w:r>
          </w:p>
        </w:tc>
        <w:tc>
          <w:tcPr>
            <w:tcW w:w="631" w:type="dxa"/>
            <w:tcBorders>
              <w:top w:val="nil"/>
              <w:left w:val="nil"/>
              <w:bottom w:val="nil"/>
              <w:right w:val="nil"/>
            </w:tcBorders>
          </w:tcPr>
          <w:p w:rsidR="007E3469" w:rsidRPr="006E2FAB" w:rsidRDefault="007E3469" w:rsidP="003B7F74">
            <w:pPr>
              <w:rPr>
                <w:rFonts w:asciiTheme="minorHAnsi" w:hAnsiTheme="minorHAnsi"/>
                <w:b/>
              </w:rPr>
            </w:pPr>
            <w:r w:rsidRPr="006E2FAB">
              <w:rPr>
                <w:rFonts w:asciiTheme="minorHAnsi" w:hAnsiTheme="minorHAnsi"/>
                <w:b/>
              </w:rPr>
              <w:t xml:space="preserve">09:45 </w:t>
            </w:r>
          </w:p>
        </w:tc>
        <w:tc>
          <w:tcPr>
            <w:tcW w:w="2487" w:type="dxa"/>
            <w:tcBorders>
              <w:top w:val="nil"/>
              <w:left w:val="nil"/>
              <w:bottom w:val="nil"/>
              <w:right w:val="nil"/>
            </w:tcBorders>
          </w:tcPr>
          <w:p w:rsidR="007E3469" w:rsidRPr="006F27EA" w:rsidRDefault="007E3469" w:rsidP="00CC1340">
            <w:pPr>
              <w:rPr>
                <w:rFonts w:asciiTheme="minorHAnsi" w:hAnsiTheme="minorHAnsi"/>
                <w:b/>
              </w:rPr>
            </w:pPr>
          </w:p>
        </w:tc>
      </w:tr>
      <w:tr w:rsidR="007E3469" w:rsidRPr="006E2FAB" w:rsidTr="003379AB">
        <w:tc>
          <w:tcPr>
            <w:tcW w:w="959" w:type="dxa"/>
            <w:tcBorders>
              <w:top w:val="nil"/>
              <w:left w:val="nil"/>
              <w:bottom w:val="nil"/>
              <w:right w:val="nil"/>
            </w:tcBorders>
          </w:tcPr>
          <w:p w:rsidR="007E3469" w:rsidRPr="006E2FAB" w:rsidRDefault="007E3469" w:rsidP="006937FF">
            <w:pPr>
              <w:rPr>
                <w:rFonts w:asciiTheme="minorHAnsi" w:hAnsiTheme="minorHAnsi"/>
                <w:b/>
              </w:rPr>
            </w:pPr>
          </w:p>
        </w:tc>
        <w:tc>
          <w:tcPr>
            <w:tcW w:w="631" w:type="dxa"/>
            <w:tcBorders>
              <w:top w:val="nil"/>
              <w:left w:val="nil"/>
              <w:bottom w:val="nil"/>
              <w:right w:val="nil"/>
            </w:tcBorders>
          </w:tcPr>
          <w:p w:rsidR="007E3469" w:rsidRPr="006E2FAB" w:rsidRDefault="007E3469" w:rsidP="003B7F74">
            <w:pPr>
              <w:rPr>
                <w:rFonts w:asciiTheme="minorHAnsi" w:hAnsiTheme="minorHAnsi"/>
                <w:b/>
              </w:rPr>
            </w:pPr>
            <w:r w:rsidRPr="006E2FAB">
              <w:rPr>
                <w:rFonts w:asciiTheme="minorHAnsi" w:hAnsiTheme="minorHAnsi"/>
                <w:b/>
              </w:rPr>
              <w:t>18:00</w:t>
            </w:r>
          </w:p>
        </w:tc>
        <w:tc>
          <w:tcPr>
            <w:tcW w:w="2487" w:type="dxa"/>
            <w:tcBorders>
              <w:top w:val="nil"/>
              <w:left w:val="nil"/>
              <w:bottom w:val="nil"/>
              <w:right w:val="nil"/>
            </w:tcBorders>
          </w:tcPr>
          <w:p w:rsidR="007E3469" w:rsidRDefault="001E73B5" w:rsidP="003B7F74">
            <w:pPr>
              <w:rPr>
                <w:rFonts w:asciiTheme="minorHAnsi" w:hAnsiTheme="minorHAnsi"/>
                <w:b/>
              </w:rPr>
            </w:pPr>
            <w:r>
              <w:rPr>
                <w:rFonts w:asciiTheme="minorHAnsi" w:hAnsiTheme="minorHAnsi"/>
                <w:b/>
              </w:rPr>
              <w:t>Kay Reynolds (A)</w:t>
            </w:r>
          </w:p>
          <w:p w:rsidR="001E73B5" w:rsidRDefault="001E73B5" w:rsidP="003B7F74">
            <w:pPr>
              <w:rPr>
                <w:rFonts w:asciiTheme="minorHAnsi" w:hAnsiTheme="minorHAnsi"/>
                <w:b/>
              </w:rPr>
            </w:pPr>
            <w:r>
              <w:rPr>
                <w:rFonts w:asciiTheme="minorHAnsi" w:hAnsiTheme="minorHAnsi"/>
                <w:b/>
              </w:rPr>
              <w:t>Bill McGee ( 1</w:t>
            </w:r>
            <w:r w:rsidRPr="001E73B5">
              <w:rPr>
                <w:rFonts w:asciiTheme="minorHAnsi" w:hAnsiTheme="minorHAnsi"/>
                <w:b/>
                <w:vertAlign w:val="superscript"/>
              </w:rPr>
              <w:t>st</w:t>
            </w:r>
            <w:r>
              <w:rPr>
                <w:rFonts w:asciiTheme="minorHAnsi" w:hAnsiTheme="minorHAnsi"/>
                <w:b/>
              </w:rPr>
              <w:t xml:space="preserve"> A)</w:t>
            </w:r>
          </w:p>
          <w:p w:rsidR="001E73B5" w:rsidRPr="006F27EA" w:rsidRDefault="001E73B5" w:rsidP="003B7F74">
            <w:pPr>
              <w:rPr>
                <w:rFonts w:asciiTheme="minorHAnsi" w:hAnsiTheme="minorHAnsi"/>
                <w:b/>
              </w:rPr>
            </w:pPr>
            <w:r>
              <w:rPr>
                <w:rFonts w:asciiTheme="minorHAnsi" w:hAnsiTheme="minorHAnsi"/>
                <w:b/>
              </w:rPr>
              <w:t>Sean Morrissey (A)</w:t>
            </w:r>
          </w:p>
        </w:tc>
      </w:tr>
      <w:tr w:rsidR="007E3469" w:rsidRPr="006E2FAB" w:rsidTr="007E3469">
        <w:trPr>
          <w:trHeight w:val="426"/>
        </w:trPr>
        <w:tc>
          <w:tcPr>
            <w:tcW w:w="959" w:type="dxa"/>
            <w:tcBorders>
              <w:top w:val="nil"/>
              <w:left w:val="nil"/>
              <w:bottom w:val="nil"/>
              <w:right w:val="nil"/>
            </w:tcBorders>
          </w:tcPr>
          <w:p w:rsidR="007E3469" w:rsidRPr="00C60452" w:rsidRDefault="007E3469" w:rsidP="007F6491">
            <w:pPr>
              <w:rPr>
                <w:rFonts w:asciiTheme="minorHAnsi" w:hAnsiTheme="minorHAnsi"/>
                <w:b/>
                <w:highlight w:val="yellow"/>
                <w:vertAlign w:val="superscript"/>
              </w:rPr>
            </w:pPr>
            <w:r w:rsidRPr="006E2FAB">
              <w:rPr>
                <w:rFonts w:asciiTheme="minorHAnsi" w:hAnsiTheme="minorHAnsi"/>
                <w:b/>
              </w:rPr>
              <w:t>Sun</w:t>
            </w:r>
            <w:r w:rsidR="00075D59">
              <w:rPr>
                <w:rFonts w:asciiTheme="minorHAnsi" w:hAnsiTheme="minorHAnsi"/>
                <w:b/>
              </w:rPr>
              <w:t xml:space="preserve"> 26</w:t>
            </w:r>
            <w:r w:rsidR="00075D59" w:rsidRPr="00075D59">
              <w:rPr>
                <w:rFonts w:asciiTheme="minorHAnsi" w:hAnsiTheme="minorHAnsi"/>
                <w:b/>
                <w:vertAlign w:val="superscript"/>
              </w:rPr>
              <w:t>th</w:t>
            </w:r>
          </w:p>
        </w:tc>
        <w:tc>
          <w:tcPr>
            <w:tcW w:w="631" w:type="dxa"/>
            <w:tcBorders>
              <w:top w:val="nil"/>
              <w:left w:val="nil"/>
              <w:bottom w:val="nil"/>
              <w:right w:val="nil"/>
            </w:tcBorders>
          </w:tcPr>
          <w:p w:rsidR="007E3469" w:rsidRDefault="007E3469" w:rsidP="003B7F74">
            <w:pPr>
              <w:rPr>
                <w:rFonts w:asciiTheme="minorHAnsi" w:hAnsiTheme="minorHAnsi"/>
                <w:b/>
              </w:rPr>
            </w:pPr>
            <w:r w:rsidRPr="006E2FAB">
              <w:rPr>
                <w:rFonts w:asciiTheme="minorHAnsi" w:hAnsiTheme="minorHAnsi"/>
                <w:b/>
              </w:rPr>
              <w:t>10:00</w:t>
            </w:r>
          </w:p>
          <w:p w:rsidR="007E3469" w:rsidRPr="006E2FAB" w:rsidRDefault="007E3469" w:rsidP="003B7F74">
            <w:pPr>
              <w:rPr>
                <w:rFonts w:asciiTheme="minorHAnsi" w:hAnsiTheme="minorHAnsi"/>
                <w:b/>
              </w:rPr>
            </w:pPr>
            <w:r w:rsidRPr="006E2FAB">
              <w:rPr>
                <w:rFonts w:asciiTheme="minorHAnsi" w:hAnsiTheme="minorHAnsi"/>
                <w:b/>
              </w:rPr>
              <w:t>11:30</w:t>
            </w:r>
          </w:p>
        </w:tc>
        <w:tc>
          <w:tcPr>
            <w:tcW w:w="2487" w:type="dxa"/>
            <w:tcBorders>
              <w:top w:val="nil"/>
              <w:left w:val="nil"/>
              <w:bottom w:val="nil"/>
              <w:right w:val="nil"/>
            </w:tcBorders>
          </w:tcPr>
          <w:p w:rsidR="00BE50CC" w:rsidRDefault="001E73B5" w:rsidP="00082DE0">
            <w:pPr>
              <w:rPr>
                <w:rFonts w:asciiTheme="minorHAnsi" w:hAnsiTheme="minorHAnsi"/>
                <w:b/>
              </w:rPr>
            </w:pPr>
            <w:r>
              <w:rPr>
                <w:rFonts w:asciiTheme="minorHAnsi" w:hAnsiTheme="minorHAnsi"/>
                <w:b/>
              </w:rPr>
              <w:t>John &amp; Elizabeth Leahy (A)</w:t>
            </w:r>
          </w:p>
          <w:p w:rsidR="001E73B5" w:rsidRDefault="001E73B5" w:rsidP="00082DE0">
            <w:pPr>
              <w:rPr>
                <w:rFonts w:asciiTheme="minorHAnsi" w:hAnsiTheme="minorHAnsi"/>
                <w:b/>
              </w:rPr>
            </w:pPr>
            <w:r>
              <w:rPr>
                <w:rFonts w:asciiTheme="minorHAnsi" w:hAnsiTheme="minorHAnsi"/>
                <w:b/>
              </w:rPr>
              <w:t>Peter O’Malley (A)</w:t>
            </w:r>
          </w:p>
          <w:p w:rsidR="001E73B5" w:rsidRPr="006F27EA" w:rsidRDefault="001E73B5" w:rsidP="00082DE0">
            <w:pPr>
              <w:rPr>
                <w:rFonts w:asciiTheme="minorHAnsi" w:hAnsiTheme="minorHAnsi"/>
                <w:b/>
              </w:rPr>
            </w:pPr>
            <w:r>
              <w:rPr>
                <w:rFonts w:asciiTheme="minorHAnsi" w:hAnsiTheme="minorHAnsi"/>
                <w:b/>
              </w:rPr>
              <w:t>Larry and Joan Coyle (A)</w:t>
            </w:r>
          </w:p>
        </w:tc>
      </w:tr>
    </w:tbl>
    <w:p w:rsidR="001E73B5" w:rsidRDefault="001E73B5" w:rsidP="00EA41F8">
      <w:pPr>
        <w:jc w:val="both"/>
        <w:rPr>
          <w:rFonts w:asciiTheme="minorHAnsi" w:hAnsiTheme="minorHAnsi"/>
          <w:color w:val="auto"/>
          <w:lang w:val="en-IE"/>
        </w:rPr>
      </w:pPr>
    </w:p>
    <w:p w:rsidR="001E73B5" w:rsidRDefault="001E73B5" w:rsidP="00EA41F8">
      <w:pPr>
        <w:jc w:val="both"/>
        <w:rPr>
          <w:rFonts w:asciiTheme="minorHAnsi" w:hAnsiTheme="minorHAnsi"/>
          <w:color w:val="auto"/>
          <w:lang w:val="en-IE"/>
        </w:rPr>
      </w:pPr>
    </w:p>
    <w:p w:rsidR="00AF43D3" w:rsidRPr="006E2FAB" w:rsidRDefault="000C5FB7" w:rsidP="00EA41F8">
      <w:pPr>
        <w:jc w:val="both"/>
        <w:rPr>
          <w:rFonts w:asciiTheme="minorHAnsi" w:hAnsiTheme="minorHAnsi"/>
          <w:lang w:val="en-IE"/>
        </w:rPr>
      </w:pPr>
      <w:r w:rsidRPr="006F533A">
        <w:rPr>
          <w:rFonts w:asciiTheme="minorHAnsi" w:hAnsiTheme="minorHAnsi"/>
          <w:color w:val="auto"/>
          <w:lang w:val="en-IE"/>
        </w:rPr>
        <w:t>Published by the Parish Pastoral Counci</w:t>
      </w:r>
      <w:r w:rsidR="003B6AE7">
        <w:rPr>
          <w:rFonts w:asciiTheme="minorHAnsi" w:hAnsiTheme="minorHAnsi"/>
          <w:color w:val="auto"/>
          <w:lang w:val="en-IE"/>
        </w:rPr>
        <w:t>l</w:t>
      </w:r>
    </w:p>
    <w:sectPr w:rsidR="00AF43D3" w:rsidRPr="006E2FAB" w:rsidSect="00DF5D93">
      <w:pgSz w:w="16838" w:h="11906" w:orient="landscape"/>
      <w:pgMar w:top="680" w:right="680" w:bottom="680" w:left="680" w:header="709" w:footer="709" w:gutter="0"/>
      <w:cols w:num="4" w:space="26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E44" w:rsidRDefault="00F70E44" w:rsidP="008C0132">
      <w:r>
        <w:separator/>
      </w:r>
    </w:p>
  </w:endnote>
  <w:endnote w:type="continuationSeparator" w:id="1">
    <w:p w:rsidR="00F70E44" w:rsidRDefault="00F70E44" w:rsidP="008C01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E44" w:rsidRDefault="00F70E44" w:rsidP="008C0132">
      <w:r>
        <w:separator/>
      </w:r>
    </w:p>
  </w:footnote>
  <w:footnote w:type="continuationSeparator" w:id="1">
    <w:p w:rsidR="00F70E44" w:rsidRDefault="00F70E44" w:rsidP="008C01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200CE"/>
    <w:multiLevelType w:val="hybridMultilevel"/>
    <w:tmpl w:val="0E645518"/>
    <w:lvl w:ilvl="0" w:tplc="1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0C82BED"/>
    <w:multiLevelType w:val="hybridMultilevel"/>
    <w:tmpl w:val="6060A562"/>
    <w:lvl w:ilvl="0" w:tplc="2C9019E8">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11B574F0"/>
    <w:multiLevelType w:val="hybridMultilevel"/>
    <w:tmpl w:val="20A60C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11CD1ED4"/>
    <w:multiLevelType w:val="hybridMultilevel"/>
    <w:tmpl w:val="D0FE1A9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12771B4E"/>
    <w:multiLevelType w:val="hybridMultilevel"/>
    <w:tmpl w:val="749E5C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49A1D96"/>
    <w:multiLevelType w:val="hybridMultilevel"/>
    <w:tmpl w:val="84BEDAA8"/>
    <w:lvl w:ilvl="0" w:tplc="1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93D6AAA"/>
    <w:multiLevelType w:val="hybridMultilevel"/>
    <w:tmpl w:val="572CC99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19D9451A"/>
    <w:multiLevelType w:val="hybridMultilevel"/>
    <w:tmpl w:val="8F4CC3DC"/>
    <w:lvl w:ilvl="0" w:tplc="1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C837754"/>
    <w:multiLevelType w:val="hybridMultilevel"/>
    <w:tmpl w:val="889C431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20981AC9"/>
    <w:multiLevelType w:val="hybridMultilevel"/>
    <w:tmpl w:val="8A6A6B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2324421F"/>
    <w:multiLevelType w:val="hybridMultilevel"/>
    <w:tmpl w:val="F1F4A6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266242B1"/>
    <w:multiLevelType w:val="hybridMultilevel"/>
    <w:tmpl w:val="613E26AC"/>
    <w:lvl w:ilvl="0" w:tplc="1809000B">
      <w:start w:val="1"/>
      <w:numFmt w:val="bullet"/>
      <w:lvlText w:val=""/>
      <w:lvlJc w:val="left"/>
      <w:pPr>
        <w:ind w:left="862" w:hanging="360"/>
      </w:pPr>
      <w:rPr>
        <w:rFonts w:ascii="Wingdings" w:hAnsi="Wingdings"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12">
    <w:nsid w:val="27C1529D"/>
    <w:multiLevelType w:val="hybridMultilevel"/>
    <w:tmpl w:val="D4D4843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nsid w:val="2AC8783D"/>
    <w:multiLevelType w:val="hybridMultilevel"/>
    <w:tmpl w:val="14E262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2C0E447F"/>
    <w:multiLevelType w:val="hybridMultilevel"/>
    <w:tmpl w:val="56009E7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2F767296"/>
    <w:multiLevelType w:val="hybridMultilevel"/>
    <w:tmpl w:val="CAE448B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31D87520"/>
    <w:multiLevelType w:val="multilevel"/>
    <w:tmpl w:val="737A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081948"/>
    <w:multiLevelType w:val="hybridMultilevel"/>
    <w:tmpl w:val="CBF4E47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327F762A"/>
    <w:multiLevelType w:val="hybridMultilevel"/>
    <w:tmpl w:val="FCAAAA0C"/>
    <w:lvl w:ilvl="0" w:tplc="1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370032CA"/>
    <w:multiLevelType w:val="hybridMultilevel"/>
    <w:tmpl w:val="75CA63F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nsid w:val="38DD2602"/>
    <w:multiLevelType w:val="hybridMultilevel"/>
    <w:tmpl w:val="EF2E5F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nsid w:val="4B9C66A4"/>
    <w:multiLevelType w:val="hybridMultilevel"/>
    <w:tmpl w:val="28C228B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nsid w:val="57366BB8"/>
    <w:multiLevelType w:val="hybridMultilevel"/>
    <w:tmpl w:val="B84499D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nsid w:val="59926F5A"/>
    <w:multiLevelType w:val="hybridMultilevel"/>
    <w:tmpl w:val="DD2A36F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nsid w:val="6F153F8E"/>
    <w:multiLevelType w:val="hybridMultilevel"/>
    <w:tmpl w:val="0DC6E03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nsid w:val="72CC451E"/>
    <w:multiLevelType w:val="hybridMultilevel"/>
    <w:tmpl w:val="FB9C51A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nsid w:val="741056CD"/>
    <w:multiLevelType w:val="hybridMultilevel"/>
    <w:tmpl w:val="5F8E60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nsid w:val="747B5AB7"/>
    <w:multiLevelType w:val="hybridMultilevel"/>
    <w:tmpl w:val="D67E23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nsid w:val="77A538D9"/>
    <w:multiLevelType w:val="hybridMultilevel"/>
    <w:tmpl w:val="3B6E4E9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nsid w:val="7939442E"/>
    <w:multiLevelType w:val="hybridMultilevel"/>
    <w:tmpl w:val="A8960AA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7F7C0B5A"/>
    <w:multiLevelType w:val="hybridMultilevel"/>
    <w:tmpl w:val="62D29D26"/>
    <w:lvl w:ilvl="0" w:tplc="1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6"/>
  </w:num>
  <w:num w:numId="2">
    <w:abstractNumId w:val="11"/>
  </w:num>
  <w:num w:numId="3">
    <w:abstractNumId w:val="29"/>
  </w:num>
  <w:num w:numId="4">
    <w:abstractNumId w:val="18"/>
  </w:num>
  <w:num w:numId="5">
    <w:abstractNumId w:val="7"/>
  </w:num>
  <w:num w:numId="6">
    <w:abstractNumId w:val="5"/>
  </w:num>
  <w:num w:numId="7">
    <w:abstractNumId w:val="0"/>
  </w:num>
  <w:num w:numId="8">
    <w:abstractNumId w:val="30"/>
  </w:num>
  <w:num w:numId="9">
    <w:abstractNumId w:val="13"/>
  </w:num>
  <w:num w:numId="10">
    <w:abstractNumId w:val="26"/>
  </w:num>
  <w:num w:numId="11">
    <w:abstractNumId w:val="4"/>
  </w:num>
  <w:num w:numId="12">
    <w:abstractNumId w:val="15"/>
  </w:num>
  <w:num w:numId="13">
    <w:abstractNumId w:val="9"/>
  </w:num>
  <w:num w:numId="14">
    <w:abstractNumId w:val="17"/>
  </w:num>
  <w:num w:numId="15">
    <w:abstractNumId w:val="8"/>
  </w:num>
  <w:num w:numId="16">
    <w:abstractNumId w:val="12"/>
  </w:num>
  <w:num w:numId="17">
    <w:abstractNumId w:val="1"/>
  </w:num>
  <w:num w:numId="18">
    <w:abstractNumId w:val="3"/>
  </w:num>
  <w:num w:numId="19">
    <w:abstractNumId w:val="28"/>
  </w:num>
  <w:num w:numId="20">
    <w:abstractNumId w:val="21"/>
  </w:num>
  <w:num w:numId="21">
    <w:abstractNumId w:val="14"/>
  </w:num>
  <w:num w:numId="22">
    <w:abstractNumId w:val="23"/>
  </w:num>
  <w:num w:numId="23">
    <w:abstractNumId w:val="20"/>
  </w:num>
  <w:num w:numId="24">
    <w:abstractNumId w:val="25"/>
  </w:num>
  <w:num w:numId="25">
    <w:abstractNumId w:val="19"/>
  </w:num>
  <w:num w:numId="26">
    <w:abstractNumId w:val="2"/>
  </w:num>
  <w:num w:numId="27">
    <w:abstractNumId w:val="10"/>
  </w:num>
  <w:num w:numId="28">
    <w:abstractNumId w:val="24"/>
  </w:num>
  <w:num w:numId="29">
    <w:abstractNumId w:val="22"/>
  </w:num>
  <w:num w:numId="30">
    <w:abstractNumId w:val="27"/>
  </w:num>
  <w:num w:numId="3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80"/>
  <w:displayHorizontalDrawingGridEvery w:val="2"/>
  <w:characterSpacingControl w:val="doNotCompress"/>
  <w:footnotePr>
    <w:footnote w:id="0"/>
    <w:footnote w:id="1"/>
  </w:footnotePr>
  <w:endnotePr>
    <w:endnote w:id="0"/>
    <w:endnote w:id="1"/>
  </w:endnotePr>
  <w:compat/>
  <w:rsids>
    <w:rsidRoot w:val="00116A2E"/>
    <w:rsid w:val="00000F24"/>
    <w:rsid w:val="00001070"/>
    <w:rsid w:val="00001363"/>
    <w:rsid w:val="00002E0C"/>
    <w:rsid w:val="00006685"/>
    <w:rsid w:val="00010BD4"/>
    <w:rsid w:val="00011F80"/>
    <w:rsid w:val="00012408"/>
    <w:rsid w:val="00012A3F"/>
    <w:rsid w:val="000139FE"/>
    <w:rsid w:val="00014D12"/>
    <w:rsid w:val="0001509E"/>
    <w:rsid w:val="00027A7C"/>
    <w:rsid w:val="00027EB0"/>
    <w:rsid w:val="0003138F"/>
    <w:rsid w:val="000355F8"/>
    <w:rsid w:val="00041F84"/>
    <w:rsid w:val="00045DDB"/>
    <w:rsid w:val="00050F29"/>
    <w:rsid w:val="000543B3"/>
    <w:rsid w:val="0006312C"/>
    <w:rsid w:val="00063B6F"/>
    <w:rsid w:val="000651E1"/>
    <w:rsid w:val="00066A3B"/>
    <w:rsid w:val="00067348"/>
    <w:rsid w:val="0007009C"/>
    <w:rsid w:val="00075D59"/>
    <w:rsid w:val="00076D5A"/>
    <w:rsid w:val="00082D0E"/>
    <w:rsid w:val="00082DE0"/>
    <w:rsid w:val="00084FAD"/>
    <w:rsid w:val="00087404"/>
    <w:rsid w:val="00087D4E"/>
    <w:rsid w:val="00087E47"/>
    <w:rsid w:val="0009165B"/>
    <w:rsid w:val="00093FF5"/>
    <w:rsid w:val="00095981"/>
    <w:rsid w:val="00097B58"/>
    <w:rsid w:val="000A1880"/>
    <w:rsid w:val="000A3596"/>
    <w:rsid w:val="000A3EE2"/>
    <w:rsid w:val="000A3F24"/>
    <w:rsid w:val="000A6644"/>
    <w:rsid w:val="000B0A3A"/>
    <w:rsid w:val="000B1A67"/>
    <w:rsid w:val="000B25DB"/>
    <w:rsid w:val="000B4786"/>
    <w:rsid w:val="000B5F96"/>
    <w:rsid w:val="000B6746"/>
    <w:rsid w:val="000B7AF7"/>
    <w:rsid w:val="000C2081"/>
    <w:rsid w:val="000C2259"/>
    <w:rsid w:val="000C24BA"/>
    <w:rsid w:val="000C264C"/>
    <w:rsid w:val="000C2B37"/>
    <w:rsid w:val="000C475F"/>
    <w:rsid w:val="000C49EC"/>
    <w:rsid w:val="000C5B17"/>
    <w:rsid w:val="000C5FB7"/>
    <w:rsid w:val="000C617C"/>
    <w:rsid w:val="000C6EA1"/>
    <w:rsid w:val="000C7011"/>
    <w:rsid w:val="000D196D"/>
    <w:rsid w:val="000D3D91"/>
    <w:rsid w:val="000D615D"/>
    <w:rsid w:val="000D6794"/>
    <w:rsid w:val="000E1698"/>
    <w:rsid w:val="000E49C7"/>
    <w:rsid w:val="000E4C00"/>
    <w:rsid w:val="000E63AA"/>
    <w:rsid w:val="000F317E"/>
    <w:rsid w:val="000F62B5"/>
    <w:rsid w:val="000F716D"/>
    <w:rsid w:val="00101B90"/>
    <w:rsid w:val="001020B4"/>
    <w:rsid w:val="00103D13"/>
    <w:rsid w:val="00105F30"/>
    <w:rsid w:val="00106549"/>
    <w:rsid w:val="00106BB2"/>
    <w:rsid w:val="00106E57"/>
    <w:rsid w:val="001078EF"/>
    <w:rsid w:val="0011009F"/>
    <w:rsid w:val="001101E3"/>
    <w:rsid w:val="00111AF3"/>
    <w:rsid w:val="0011458D"/>
    <w:rsid w:val="001156D0"/>
    <w:rsid w:val="00116A2E"/>
    <w:rsid w:val="00117402"/>
    <w:rsid w:val="00123ECB"/>
    <w:rsid w:val="001250AB"/>
    <w:rsid w:val="001276AB"/>
    <w:rsid w:val="00127D0B"/>
    <w:rsid w:val="00130AEF"/>
    <w:rsid w:val="00132579"/>
    <w:rsid w:val="00132A84"/>
    <w:rsid w:val="001330EC"/>
    <w:rsid w:val="001334EE"/>
    <w:rsid w:val="00135F27"/>
    <w:rsid w:val="001459E9"/>
    <w:rsid w:val="00147D2A"/>
    <w:rsid w:val="0015420D"/>
    <w:rsid w:val="00154F66"/>
    <w:rsid w:val="0015506A"/>
    <w:rsid w:val="001608A2"/>
    <w:rsid w:val="00167A21"/>
    <w:rsid w:val="00167B9C"/>
    <w:rsid w:val="001739D0"/>
    <w:rsid w:val="00181CFE"/>
    <w:rsid w:val="00183BB3"/>
    <w:rsid w:val="0018405F"/>
    <w:rsid w:val="00184F7B"/>
    <w:rsid w:val="00186AF3"/>
    <w:rsid w:val="00186D10"/>
    <w:rsid w:val="00186FA8"/>
    <w:rsid w:val="00187D10"/>
    <w:rsid w:val="001938E9"/>
    <w:rsid w:val="001939F6"/>
    <w:rsid w:val="001944D4"/>
    <w:rsid w:val="00194C8E"/>
    <w:rsid w:val="00196B6E"/>
    <w:rsid w:val="001976CC"/>
    <w:rsid w:val="00197CF9"/>
    <w:rsid w:val="001A079C"/>
    <w:rsid w:val="001A08E1"/>
    <w:rsid w:val="001A115A"/>
    <w:rsid w:val="001A26AF"/>
    <w:rsid w:val="001A2800"/>
    <w:rsid w:val="001A3622"/>
    <w:rsid w:val="001A37C1"/>
    <w:rsid w:val="001A5591"/>
    <w:rsid w:val="001A5CF0"/>
    <w:rsid w:val="001A633C"/>
    <w:rsid w:val="001A6C99"/>
    <w:rsid w:val="001B1FAB"/>
    <w:rsid w:val="001B288C"/>
    <w:rsid w:val="001B389E"/>
    <w:rsid w:val="001B4039"/>
    <w:rsid w:val="001B4815"/>
    <w:rsid w:val="001B7AD3"/>
    <w:rsid w:val="001D031F"/>
    <w:rsid w:val="001D1425"/>
    <w:rsid w:val="001D1586"/>
    <w:rsid w:val="001D467A"/>
    <w:rsid w:val="001D4E32"/>
    <w:rsid w:val="001D5E9C"/>
    <w:rsid w:val="001D707A"/>
    <w:rsid w:val="001D7320"/>
    <w:rsid w:val="001E6FEB"/>
    <w:rsid w:val="001E73B5"/>
    <w:rsid w:val="001F1FF6"/>
    <w:rsid w:val="001F21A4"/>
    <w:rsid w:val="001F40C4"/>
    <w:rsid w:val="001F4AE1"/>
    <w:rsid w:val="001F6A08"/>
    <w:rsid w:val="00200B6C"/>
    <w:rsid w:val="00202838"/>
    <w:rsid w:val="002028CD"/>
    <w:rsid w:val="0020307B"/>
    <w:rsid w:val="00204B09"/>
    <w:rsid w:val="0020590E"/>
    <w:rsid w:val="0020688E"/>
    <w:rsid w:val="002076B1"/>
    <w:rsid w:val="00211F28"/>
    <w:rsid w:val="0021405B"/>
    <w:rsid w:val="00215178"/>
    <w:rsid w:val="00225398"/>
    <w:rsid w:val="00225A63"/>
    <w:rsid w:val="002275C8"/>
    <w:rsid w:val="002300F5"/>
    <w:rsid w:val="002306B2"/>
    <w:rsid w:val="00230E86"/>
    <w:rsid w:val="002329F1"/>
    <w:rsid w:val="002348B3"/>
    <w:rsid w:val="002352DF"/>
    <w:rsid w:val="0023591D"/>
    <w:rsid w:val="00236959"/>
    <w:rsid w:val="00237702"/>
    <w:rsid w:val="00242093"/>
    <w:rsid w:val="00242B98"/>
    <w:rsid w:val="002456D8"/>
    <w:rsid w:val="00250032"/>
    <w:rsid w:val="00251E38"/>
    <w:rsid w:val="00254F73"/>
    <w:rsid w:val="00256555"/>
    <w:rsid w:val="00261A2B"/>
    <w:rsid w:val="00262954"/>
    <w:rsid w:val="0026477B"/>
    <w:rsid w:val="002705F8"/>
    <w:rsid w:val="00273DA7"/>
    <w:rsid w:val="0027423A"/>
    <w:rsid w:val="00274FEA"/>
    <w:rsid w:val="002804D5"/>
    <w:rsid w:val="002855CE"/>
    <w:rsid w:val="00285928"/>
    <w:rsid w:val="00285F6B"/>
    <w:rsid w:val="00286E07"/>
    <w:rsid w:val="002932A7"/>
    <w:rsid w:val="00294B0B"/>
    <w:rsid w:val="002950AE"/>
    <w:rsid w:val="0029562E"/>
    <w:rsid w:val="002A02B2"/>
    <w:rsid w:val="002A2551"/>
    <w:rsid w:val="002A3628"/>
    <w:rsid w:val="002A49C7"/>
    <w:rsid w:val="002B0051"/>
    <w:rsid w:val="002B3A5B"/>
    <w:rsid w:val="002B47A2"/>
    <w:rsid w:val="002B4DD5"/>
    <w:rsid w:val="002B5430"/>
    <w:rsid w:val="002B7A70"/>
    <w:rsid w:val="002C2A88"/>
    <w:rsid w:val="002C2C25"/>
    <w:rsid w:val="002C43C0"/>
    <w:rsid w:val="002C4A90"/>
    <w:rsid w:val="002C4D00"/>
    <w:rsid w:val="002C7913"/>
    <w:rsid w:val="002D0A7A"/>
    <w:rsid w:val="002D14D3"/>
    <w:rsid w:val="002D325C"/>
    <w:rsid w:val="002D3F8A"/>
    <w:rsid w:val="002D480D"/>
    <w:rsid w:val="002D684E"/>
    <w:rsid w:val="002E204D"/>
    <w:rsid w:val="002E370F"/>
    <w:rsid w:val="002E541A"/>
    <w:rsid w:val="002E551D"/>
    <w:rsid w:val="002F0355"/>
    <w:rsid w:val="002F0CE2"/>
    <w:rsid w:val="002F3497"/>
    <w:rsid w:val="002F62BD"/>
    <w:rsid w:val="002F64F5"/>
    <w:rsid w:val="00300E93"/>
    <w:rsid w:val="0030137F"/>
    <w:rsid w:val="00301435"/>
    <w:rsid w:val="003032EF"/>
    <w:rsid w:val="0030412F"/>
    <w:rsid w:val="003041D9"/>
    <w:rsid w:val="00305040"/>
    <w:rsid w:val="00305F87"/>
    <w:rsid w:val="003103A1"/>
    <w:rsid w:val="00316464"/>
    <w:rsid w:val="00316ED5"/>
    <w:rsid w:val="0031781C"/>
    <w:rsid w:val="003202F1"/>
    <w:rsid w:val="003213B1"/>
    <w:rsid w:val="0032743A"/>
    <w:rsid w:val="003324B7"/>
    <w:rsid w:val="00333747"/>
    <w:rsid w:val="00334A64"/>
    <w:rsid w:val="00335F3C"/>
    <w:rsid w:val="0033673F"/>
    <w:rsid w:val="003372EB"/>
    <w:rsid w:val="003379AB"/>
    <w:rsid w:val="0034238F"/>
    <w:rsid w:val="00344527"/>
    <w:rsid w:val="0034609E"/>
    <w:rsid w:val="00346979"/>
    <w:rsid w:val="003475C0"/>
    <w:rsid w:val="003479D7"/>
    <w:rsid w:val="00350E05"/>
    <w:rsid w:val="003515AF"/>
    <w:rsid w:val="003517DC"/>
    <w:rsid w:val="003543E2"/>
    <w:rsid w:val="00354C32"/>
    <w:rsid w:val="00354F11"/>
    <w:rsid w:val="003570D5"/>
    <w:rsid w:val="00357997"/>
    <w:rsid w:val="003611D8"/>
    <w:rsid w:val="003664A6"/>
    <w:rsid w:val="003664CF"/>
    <w:rsid w:val="00366596"/>
    <w:rsid w:val="00366E33"/>
    <w:rsid w:val="00373625"/>
    <w:rsid w:val="003752DA"/>
    <w:rsid w:val="00376955"/>
    <w:rsid w:val="00376A9B"/>
    <w:rsid w:val="003770CD"/>
    <w:rsid w:val="00380463"/>
    <w:rsid w:val="00380746"/>
    <w:rsid w:val="00380E2D"/>
    <w:rsid w:val="00382AD3"/>
    <w:rsid w:val="003857DE"/>
    <w:rsid w:val="003903EF"/>
    <w:rsid w:val="003903FF"/>
    <w:rsid w:val="00394F3F"/>
    <w:rsid w:val="00396A81"/>
    <w:rsid w:val="003976B0"/>
    <w:rsid w:val="003A2BA7"/>
    <w:rsid w:val="003A3643"/>
    <w:rsid w:val="003A71D3"/>
    <w:rsid w:val="003A7202"/>
    <w:rsid w:val="003B12CA"/>
    <w:rsid w:val="003B13B4"/>
    <w:rsid w:val="003B4C3D"/>
    <w:rsid w:val="003B65B8"/>
    <w:rsid w:val="003B65D0"/>
    <w:rsid w:val="003B6AE7"/>
    <w:rsid w:val="003B7F74"/>
    <w:rsid w:val="003C0F23"/>
    <w:rsid w:val="003C6D32"/>
    <w:rsid w:val="003C7224"/>
    <w:rsid w:val="003D1437"/>
    <w:rsid w:val="003D1B45"/>
    <w:rsid w:val="003D1C19"/>
    <w:rsid w:val="003D3EA7"/>
    <w:rsid w:val="003D53D0"/>
    <w:rsid w:val="003D6584"/>
    <w:rsid w:val="003D6924"/>
    <w:rsid w:val="003D6DCE"/>
    <w:rsid w:val="003E19C8"/>
    <w:rsid w:val="003E2F43"/>
    <w:rsid w:val="003E316C"/>
    <w:rsid w:val="003E3D23"/>
    <w:rsid w:val="003E6F72"/>
    <w:rsid w:val="003E703E"/>
    <w:rsid w:val="003E7B4B"/>
    <w:rsid w:val="003F789C"/>
    <w:rsid w:val="004004CE"/>
    <w:rsid w:val="004048A5"/>
    <w:rsid w:val="00405DE4"/>
    <w:rsid w:val="00405F00"/>
    <w:rsid w:val="00407564"/>
    <w:rsid w:val="00407B2F"/>
    <w:rsid w:val="0041033F"/>
    <w:rsid w:val="00410468"/>
    <w:rsid w:val="00410A49"/>
    <w:rsid w:val="004157DF"/>
    <w:rsid w:val="004166D8"/>
    <w:rsid w:val="00417F9E"/>
    <w:rsid w:val="00420B5E"/>
    <w:rsid w:val="00420EEB"/>
    <w:rsid w:val="00420FC3"/>
    <w:rsid w:val="00423F89"/>
    <w:rsid w:val="004244CF"/>
    <w:rsid w:val="004250BB"/>
    <w:rsid w:val="00427939"/>
    <w:rsid w:val="00430857"/>
    <w:rsid w:val="00430A59"/>
    <w:rsid w:val="004352C4"/>
    <w:rsid w:val="0043609C"/>
    <w:rsid w:val="0044007B"/>
    <w:rsid w:val="00442488"/>
    <w:rsid w:val="004429BE"/>
    <w:rsid w:val="00444604"/>
    <w:rsid w:val="004471C4"/>
    <w:rsid w:val="00447205"/>
    <w:rsid w:val="00447C45"/>
    <w:rsid w:val="00451EF8"/>
    <w:rsid w:val="0045222B"/>
    <w:rsid w:val="0045269E"/>
    <w:rsid w:val="00453294"/>
    <w:rsid w:val="00462A38"/>
    <w:rsid w:val="00465A5D"/>
    <w:rsid w:val="00465AE5"/>
    <w:rsid w:val="004671D1"/>
    <w:rsid w:val="0047209B"/>
    <w:rsid w:val="00473BB8"/>
    <w:rsid w:val="004751A7"/>
    <w:rsid w:val="00481E18"/>
    <w:rsid w:val="0048304D"/>
    <w:rsid w:val="00484EBD"/>
    <w:rsid w:val="004866E6"/>
    <w:rsid w:val="00487886"/>
    <w:rsid w:val="004908C6"/>
    <w:rsid w:val="00490A9B"/>
    <w:rsid w:val="00490B90"/>
    <w:rsid w:val="0049174D"/>
    <w:rsid w:val="00492052"/>
    <w:rsid w:val="00493AAB"/>
    <w:rsid w:val="004946CA"/>
    <w:rsid w:val="00495F26"/>
    <w:rsid w:val="0049776A"/>
    <w:rsid w:val="004A2CE0"/>
    <w:rsid w:val="004A41BC"/>
    <w:rsid w:val="004A4AFF"/>
    <w:rsid w:val="004A53A2"/>
    <w:rsid w:val="004A6662"/>
    <w:rsid w:val="004A6D94"/>
    <w:rsid w:val="004B1E94"/>
    <w:rsid w:val="004B50D8"/>
    <w:rsid w:val="004B6672"/>
    <w:rsid w:val="004B6ECD"/>
    <w:rsid w:val="004B7EEA"/>
    <w:rsid w:val="004C18FA"/>
    <w:rsid w:val="004C2551"/>
    <w:rsid w:val="004C2690"/>
    <w:rsid w:val="004E177E"/>
    <w:rsid w:val="004E4958"/>
    <w:rsid w:val="004E4E5E"/>
    <w:rsid w:val="004F00F2"/>
    <w:rsid w:val="004F0DE7"/>
    <w:rsid w:val="004F4CF2"/>
    <w:rsid w:val="00502541"/>
    <w:rsid w:val="005035BC"/>
    <w:rsid w:val="00503A4D"/>
    <w:rsid w:val="00503EB8"/>
    <w:rsid w:val="00505111"/>
    <w:rsid w:val="00510034"/>
    <w:rsid w:val="005106CF"/>
    <w:rsid w:val="00512266"/>
    <w:rsid w:val="00514A77"/>
    <w:rsid w:val="005151B8"/>
    <w:rsid w:val="00516B7C"/>
    <w:rsid w:val="00524657"/>
    <w:rsid w:val="00524C12"/>
    <w:rsid w:val="00525C47"/>
    <w:rsid w:val="005267A4"/>
    <w:rsid w:val="0052696D"/>
    <w:rsid w:val="00526DAC"/>
    <w:rsid w:val="005275A0"/>
    <w:rsid w:val="005323F1"/>
    <w:rsid w:val="0053606E"/>
    <w:rsid w:val="005363DD"/>
    <w:rsid w:val="00537551"/>
    <w:rsid w:val="00547A47"/>
    <w:rsid w:val="0055045E"/>
    <w:rsid w:val="00553C4C"/>
    <w:rsid w:val="005551E4"/>
    <w:rsid w:val="00560B59"/>
    <w:rsid w:val="00561811"/>
    <w:rsid w:val="005628CE"/>
    <w:rsid w:val="005638FC"/>
    <w:rsid w:val="00564269"/>
    <w:rsid w:val="00564BF1"/>
    <w:rsid w:val="00564C4A"/>
    <w:rsid w:val="00564CB9"/>
    <w:rsid w:val="00567451"/>
    <w:rsid w:val="00567BCF"/>
    <w:rsid w:val="00570280"/>
    <w:rsid w:val="00571D49"/>
    <w:rsid w:val="00571EBF"/>
    <w:rsid w:val="0057325F"/>
    <w:rsid w:val="005759E4"/>
    <w:rsid w:val="0057772F"/>
    <w:rsid w:val="00580207"/>
    <w:rsid w:val="00580229"/>
    <w:rsid w:val="005810CE"/>
    <w:rsid w:val="00581C84"/>
    <w:rsid w:val="005821B7"/>
    <w:rsid w:val="00582F4A"/>
    <w:rsid w:val="00583935"/>
    <w:rsid w:val="00583B01"/>
    <w:rsid w:val="0058420F"/>
    <w:rsid w:val="005842A6"/>
    <w:rsid w:val="005901EB"/>
    <w:rsid w:val="005923F5"/>
    <w:rsid w:val="00592ED4"/>
    <w:rsid w:val="00593D91"/>
    <w:rsid w:val="0059529E"/>
    <w:rsid w:val="00597531"/>
    <w:rsid w:val="005A2BFD"/>
    <w:rsid w:val="005A35E4"/>
    <w:rsid w:val="005A3F13"/>
    <w:rsid w:val="005A4323"/>
    <w:rsid w:val="005B2680"/>
    <w:rsid w:val="005B67D8"/>
    <w:rsid w:val="005C11AE"/>
    <w:rsid w:val="005C311E"/>
    <w:rsid w:val="005C3285"/>
    <w:rsid w:val="005C3EC8"/>
    <w:rsid w:val="005C4FB9"/>
    <w:rsid w:val="005C54DB"/>
    <w:rsid w:val="005C580B"/>
    <w:rsid w:val="005D0CA4"/>
    <w:rsid w:val="005D2A30"/>
    <w:rsid w:val="005D3CF2"/>
    <w:rsid w:val="005D55A4"/>
    <w:rsid w:val="005D61F2"/>
    <w:rsid w:val="005D6916"/>
    <w:rsid w:val="005E16CB"/>
    <w:rsid w:val="005E3BB8"/>
    <w:rsid w:val="005E58FC"/>
    <w:rsid w:val="005E77EB"/>
    <w:rsid w:val="005E7800"/>
    <w:rsid w:val="005F0B5F"/>
    <w:rsid w:val="005F3A4D"/>
    <w:rsid w:val="005F5454"/>
    <w:rsid w:val="005F76FA"/>
    <w:rsid w:val="006007A7"/>
    <w:rsid w:val="00607841"/>
    <w:rsid w:val="006128A0"/>
    <w:rsid w:val="0061291A"/>
    <w:rsid w:val="00612ADA"/>
    <w:rsid w:val="0061332A"/>
    <w:rsid w:val="0061444D"/>
    <w:rsid w:val="00614679"/>
    <w:rsid w:val="00614824"/>
    <w:rsid w:val="006157C9"/>
    <w:rsid w:val="00617533"/>
    <w:rsid w:val="00622B6A"/>
    <w:rsid w:val="00624FED"/>
    <w:rsid w:val="00626386"/>
    <w:rsid w:val="00626840"/>
    <w:rsid w:val="00627C76"/>
    <w:rsid w:val="00627DD8"/>
    <w:rsid w:val="00630632"/>
    <w:rsid w:val="006306B3"/>
    <w:rsid w:val="00630951"/>
    <w:rsid w:val="00631655"/>
    <w:rsid w:val="00632B4E"/>
    <w:rsid w:val="006344F3"/>
    <w:rsid w:val="00635BCC"/>
    <w:rsid w:val="00636A05"/>
    <w:rsid w:val="006374E5"/>
    <w:rsid w:val="00643FB5"/>
    <w:rsid w:val="00646940"/>
    <w:rsid w:val="00646D07"/>
    <w:rsid w:val="00647BAC"/>
    <w:rsid w:val="006531B0"/>
    <w:rsid w:val="00653C06"/>
    <w:rsid w:val="00654420"/>
    <w:rsid w:val="00654C50"/>
    <w:rsid w:val="00656837"/>
    <w:rsid w:val="00656E71"/>
    <w:rsid w:val="00661DDC"/>
    <w:rsid w:val="006635B4"/>
    <w:rsid w:val="00663DB2"/>
    <w:rsid w:val="006644A7"/>
    <w:rsid w:val="00666648"/>
    <w:rsid w:val="00667393"/>
    <w:rsid w:val="00671BD7"/>
    <w:rsid w:val="00671CED"/>
    <w:rsid w:val="00673EE1"/>
    <w:rsid w:val="006744B8"/>
    <w:rsid w:val="00684FD1"/>
    <w:rsid w:val="006850C0"/>
    <w:rsid w:val="00693457"/>
    <w:rsid w:val="006937FF"/>
    <w:rsid w:val="006941C6"/>
    <w:rsid w:val="00695962"/>
    <w:rsid w:val="00696B02"/>
    <w:rsid w:val="00697FAA"/>
    <w:rsid w:val="006A15AD"/>
    <w:rsid w:val="006A2EDC"/>
    <w:rsid w:val="006A4042"/>
    <w:rsid w:val="006B26A9"/>
    <w:rsid w:val="006B278C"/>
    <w:rsid w:val="006B2854"/>
    <w:rsid w:val="006B32A0"/>
    <w:rsid w:val="006B5A10"/>
    <w:rsid w:val="006C4253"/>
    <w:rsid w:val="006C4367"/>
    <w:rsid w:val="006C5080"/>
    <w:rsid w:val="006D040B"/>
    <w:rsid w:val="006D58AC"/>
    <w:rsid w:val="006D5BCC"/>
    <w:rsid w:val="006D69A5"/>
    <w:rsid w:val="006E0475"/>
    <w:rsid w:val="006E1A45"/>
    <w:rsid w:val="006E2FAB"/>
    <w:rsid w:val="006E4581"/>
    <w:rsid w:val="006E6E18"/>
    <w:rsid w:val="006F0C24"/>
    <w:rsid w:val="006F1055"/>
    <w:rsid w:val="006F21CE"/>
    <w:rsid w:val="006F2306"/>
    <w:rsid w:val="006F27EA"/>
    <w:rsid w:val="00701EB8"/>
    <w:rsid w:val="0070210B"/>
    <w:rsid w:val="007027B5"/>
    <w:rsid w:val="00702CED"/>
    <w:rsid w:val="007066DF"/>
    <w:rsid w:val="007112B2"/>
    <w:rsid w:val="00712855"/>
    <w:rsid w:val="00713A6C"/>
    <w:rsid w:val="00714A23"/>
    <w:rsid w:val="007163AB"/>
    <w:rsid w:val="00716DA3"/>
    <w:rsid w:val="0071739C"/>
    <w:rsid w:val="00717A39"/>
    <w:rsid w:val="0072168F"/>
    <w:rsid w:val="00721A23"/>
    <w:rsid w:val="007222C7"/>
    <w:rsid w:val="00722FF6"/>
    <w:rsid w:val="0072590C"/>
    <w:rsid w:val="00726D42"/>
    <w:rsid w:val="0072709F"/>
    <w:rsid w:val="007315F9"/>
    <w:rsid w:val="00732328"/>
    <w:rsid w:val="00735BD7"/>
    <w:rsid w:val="007369DE"/>
    <w:rsid w:val="00740B12"/>
    <w:rsid w:val="00741496"/>
    <w:rsid w:val="007438D3"/>
    <w:rsid w:val="00745130"/>
    <w:rsid w:val="007466DE"/>
    <w:rsid w:val="00751257"/>
    <w:rsid w:val="00753E69"/>
    <w:rsid w:val="0076083F"/>
    <w:rsid w:val="00763C66"/>
    <w:rsid w:val="007657B3"/>
    <w:rsid w:val="007664A7"/>
    <w:rsid w:val="00766E0D"/>
    <w:rsid w:val="00771CF4"/>
    <w:rsid w:val="00773B2D"/>
    <w:rsid w:val="00776056"/>
    <w:rsid w:val="00777426"/>
    <w:rsid w:val="0078049B"/>
    <w:rsid w:val="0078125E"/>
    <w:rsid w:val="007829EC"/>
    <w:rsid w:val="0078357E"/>
    <w:rsid w:val="00784AA7"/>
    <w:rsid w:val="007857E3"/>
    <w:rsid w:val="00790CBB"/>
    <w:rsid w:val="007A2CC9"/>
    <w:rsid w:val="007A37E0"/>
    <w:rsid w:val="007A5E68"/>
    <w:rsid w:val="007A69D2"/>
    <w:rsid w:val="007A6BA3"/>
    <w:rsid w:val="007A733B"/>
    <w:rsid w:val="007A7FAE"/>
    <w:rsid w:val="007B2368"/>
    <w:rsid w:val="007B2768"/>
    <w:rsid w:val="007B6157"/>
    <w:rsid w:val="007C5568"/>
    <w:rsid w:val="007C74E5"/>
    <w:rsid w:val="007D2AC2"/>
    <w:rsid w:val="007D3B84"/>
    <w:rsid w:val="007D6B6A"/>
    <w:rsid w:val="007D767D"/>
    <w:rsid w:val="007E06BA"/>
    <w:rsid w:val="007E2277"/>
    <w:rsid w:val="007E2FFE"/>
    <w:rsid w:val="007E3469"/>
    <w:rsid w:val="007E399A"/>
    <w:rsid w:val="007E416E"/>
    <w:rsid w:val="007E4B08"/>
    <w:rsid w:val="007E582D"/>
    <w:rsid w:val="007E7CBE"/>
    <w:rsid w:val="007F4062"/>
    <w:rsid w:val="007F42FC"/>
    <w:rsid w:val="007F4D2C"/>
    <w:rsid w:val="007F6186"/>
    <w:rsid w:val="007F6491"/>
    <w:rsid w:val="00804D4F"/>
    <w:rsid w:val="00804FA3"/>
    <w:rsid w:val="00807893"/>
    <w:rsid w:val="0081018C"/>
    <w:rsid w:val="00810AA0"/>
    <w:rsid w:val="008113CD"/>
    <w:rsid w:val="0081523E"/>
    <w:rsid w:val="0081707E"/>
    <w:rsid w:val="0082019D"/>
    <w:rsid w:val="008246AF"/>
    <w:rsid w:val="00827B4D"/>
    <w:rsid w:val="008316D9"/>
    <w:rsid w:val="00831F41"/>
    <w:rsid w:val="00833CEA"/>
    <w:rsid w:val="00834579"/>
    <w:rsid w:val="0083711E"/>
    <w:rsid w:val="00837441"/>
    <w:rsid w:val="00840396"/>
    <w:rsid w:val="0084088B"/>
    <w:rsid w:val="00841D34"/>
    <w:rsid w:val="00842CF2"/>
    <w:rsid w:val="008452E3"/>
    <w:rsid w:val="008461A4"/>
    <w:rsid w:val="00846484"/>
    <w:rsid w:val="00847E35"/>
    <w:rsid w:val="008516FF"/>
    <w:rsid w:val="00854302"/>
    <w:rsid w:val="008558F0"/>
    <w:rsid w:val="0085668E"/>
    <w:rsid w:val="00856B08"/>
    <w:rsid w:val="00860702"/>
    <w:rsid w:val="00861A8F"/>
    <w:rsid w:val="008640AF"/>
    <w:rsid w:val="00870E3F"/>
    <w:rsid w:val="00873BC7"/>
    <w:rsid w:val="008757E0"/>
    <w:rsid w:val="00876337"/>
    <w:rsid w:val="00877708"/>
    <w:rsid w:val="00881FC1"/>
    <w:rsid w:val="008826C6"/>
    <w:rsid w:val="008839BA"/>
    <w:rsid w:val="00893ECE"/>
    <w:rsid w:val="008953EF"/>
    <w:rsid w:val="00895FBF"/>
    <w:rsid w:val="008A0240"/>
    <w:rsid w:val="008A3E7E"/>
    <w:rsid w:val="008A420A"/>
    <w:rsid w:val="008A5145"/>
    <w:rsid w:val="008A5974"/>
    <w:rsid w:val="008A5F77"/>
    <w:rsid w:val="008A6E66"/>
    <w:rsid w:val="008B0349"/>
    <w:rsid w:val="008B04B9"/>
    <w:rsid w:val="008B0CF4"/>
    <w:rsid w:val="008B2AC0"/>
    <w:rsid w:val="008B7883"/>
    <w:rsid w:val="008C0132"/>
    <w:rsid w:val="008C4B99"/>
    <w:rsid w:val="008C4EDF"/>
    <w:rsid w:val="008C7EA4"/>
    <w:rsid w:val="008D2FB2"/>
    <w:rsid w:val="008D6821"/>
    <w:rsid w:val="008D6841"/>
    <w:rsid w:val="008D7703"/>
    <w:rsid w:val="008D7774"/>
    <w:rsid w:val="008E3DB1"/>
    <w:rsid w:val="008E47F7"/>
    <w:rsid w:val="008E4FFB"/>
    <w:rsid w:val="008E5405"/>
    <w:rsid w:val="008E66E4"/>
    <w:rsid w:val="008F1CAD"/>
    <w:rsid w:val="008F6FDB"/>
    <w:rsid w:val="008F7EB3"/>
    <w:rsid w:val="0091101B"/>
    <w:rsid w:val="00912BD0"/>
    <w:rsid w:val="009140F4"/>
    <w:rsid w:val="0091504B"/>
    <w:rsid w:val="00915D74"/>
    <w:rsid w:val="00915F80"/>
    <w:rsid w:val="00916488"/>
    <w:rsid w:val="009167AF"/>
    <w:rsid w:val="00917ECF"/>
    <w:rsid w:val="00920BFA"/>
    <w:rsid w:val="00921992"/>
    <w:rsid w:val="00921F05"/>
    <w:rsid w:val="00922795"/>
    <w:rsid w:val="0093025F"/>
    <w:rsid w:val="00930B3D"/>
    <w:rsid w:val="00931549"/>
    <w:rsid w:val="009326B7"/>
    <w:rsid w:val="009329CB"/>
    <w:rsid w:val="00933DA6"/>
    <w:rsid w:val="00933ED1"/>
    <w:rsid w:val="009353A7"/>
    <w:rsid w:val="00941F31"/>
    <w:rsid w:val="00944AD2"/>
    <w:rsid w:val="00947B0F"/>
    <w:rsid w:val="0095075E"/>
    <w:rsid w:val="00951A80"/>
    <w:rsid w:val="00952899"/>
    <w:rsid w:val="00953F5A"/>
    <w:rsid w:val="00955963"/>
    <w:rsid w:val="0095614A"/>
    <w:rsid w:val="00956E71"/>
    <w:rsid w:val="00960576"/>
    <w:rsid w:val="00961B37"/>
    <w:rsid w:val="00962640"/>
    <w:rsid w:val="0096456D"/>
    <w:rsid w:val="009646B3"/>
    <w:rsid w:val="00965B54"/>
    <w:rsid w:val="00965BBD"/>
    <w:rsid w:val="00966F6C"/>
    <w:rsid w:val="00970718"/>
    <w:rsid w:val="00971C01"/>
    <w:rsid w:val="00974E1B"/>
    <w:rsid w:val="009750BC"/>
    <w:rsid w:val="00976D17"/>
    <w:rsid w:val="00980886"/>
    <w:rsid w:val="00983C9B"/>
    <w:rsid w:val="00985405"/>
    <w:rsid w:val="00987516"/>
    <w:rsid w:val="0099046D"/>
    <w:rsid w:val="00990A17"/>
    <w:rsid w:val="00990B93"/>
    <w:rsid w:val="00990FFC"/>
    <w:rsid w:val="009915DD"/>
    <w:rsid w:val="00991A47"/>
    <w:rsid w:val="009924B7"/>
    <w:rsid w:val="009924FA"/>
    <w:rsid w:val="00993537"/>
    <w:rsid w:val="009937CE"/>
    <w:rsid w:val="00995057"/>
    <w:rsid w:val="009959AB"/>
    <w:rsid w:val="00995E00"/>
    <w:rsid w:val="00997AED"/>
    <w:rsid w:val="009A1B69"/>
    <w:rsid w:val="009A2F93"/>
    <w:rsid w:val="009A39B8"/>
    <w:rsid w:val="009A3F62"/>
    <w:rsid w:val="009A5BA1"/>
    <w:rsid w:val="009A698D"/>
    <w:rsid w:val="009A6C8D"/>
    <w:rsid w:val="009A7FD5"/>
    <w:rsid w:val="009B0526"/>
    <w:rsid w:val="009B1625"/>
    <w:rsid w:val="009B1B2D"/>
    <w:rsid w:val="009B72AB"/>
    <w:rsid w:val="009C068E"/>
    <w:rsid w:val="009C08B0"/>
    <w:rsid w:val="009C42E1"/>
    <w:rsid w:val="009C6B74"/>
    <w:rsid w:val="009D052A"/>
    <w:rsid w:val="009D215D"/>
    <w:rsid w:val="009D222C"/>
    <w:rsid w:val="009D30A0"/>
    <w:rsid w:val="009D6BAF"/>
    <w:rsid w:val="009E1456"/>
    <w:rsid w:val="009E1CAD"/>
    <w:rsid w:val="009E21C5"/>
    <w:rsid w:val="009E351D"/>
    <w:rsid w:val="009E4B0D"/>
    <w:rsid w:val="009E528E"/>
    <w:rsid w:val="009E76A6"/>
    <w:rsid w:val="009F08AD"/>
    <w:rsid w:val="009F101D"/>
    <w:rsid w:val="009F374D"/>
    <w:rsid w:val="009F4407"/>
    <w:rsid w:val="009F7469"/>
    <w:rsid w:val="00A00045"/>
    <w:rsid w:val="00A0369F"/>
    <w:rsid w:val="00A04729"/>
    <w:rsid w:val="00A0584C"/>
    <w:rsid w:val="00A10B73"/>
    <w:rsid w:val="00A10CCB"/>
    <w:rsid w:val="00A1208E"/>
    <w:rsid w:val="00A12A5A"/>
    <w:rsid w:val="00A1501C"/>
    <w:rsid w:val="00A166F9"/>
    <w:rsid w:val="00A20881"/>
    <w:rsid w:val="00A20948"/>
    <w:rsid w:val="00A232A9"/>
    <w:rsid w:val="00A31D2A"/>
    <w:rsid w:val="00A34522"/>
    <w:rsid w:val="00A348BF"/>
    <w:rsid w:val="00A35259"/>
    <w:rsid w:val="00A35B7E"/>
    <w:rsid w:val="00A418E2"/>
    <w:rsid w:val="00A4271D"/>
    <w:rsid w:val="00A45858"/>
    <w:rsid w:val="00A52066"/>
    <w:rsid w:val="00A52BCA"/>
    <w:rsid w:val="00A53C81"/>
    <w:rsid w:val="00A55A29"/>
    <w:rsid w:val="00A55D87"/>
    <w:rsid w:val="00A55E1B"/>
    <w:rsid w:val="00A566BD"/>
    <w:rsid w:val="00A5761E"/>
    <w:rsid w:val="00A61C78"/>
    <w:rsid w:val="00A62E68"/>
    <w:rsid w:val="00A653C4"/>
    <w:rsid w:val="00A672DB"/>
    <w:rsid w:val="00A705D6"/>
    <w:rsid w:val="00A7416D"/>
    <w:rsid w:val="00A76F80"/>
    <w:rsid w:val="00A80F0B"/>
    <w:rsid w:val="00A82A67"/>
    <w:rsid w:val="00A8366B"/>
    <w:rsid w:val="00A92BDB"/>
    <w:rsid w:val="00A95015"/>
    <w:rsid w:val="00A95BD0"/>
    <w:rsid w:val="00AA0746"/>
    <w:rsid w:val="00AA0BC1"/>
    <w:rsid w:val="00AA2510"/>
    <w:rsid w:val="00AA40FC"/>
    <w:rsid w:val="00AA4B6E"/>
    <w:rsid w:val="00AA5382"/>
    <w:rsid w:val="00AA77B6"/>
    <w:rsid w:val="00AB0BAE"/>
    <w:rsid w:val="00AB1DA9"/>
    <w:rsid w:val="00AC0D55"/>
    <w:rsid w:val="00AC622C"/>
    <w:rsid w:val="00AC7337"/>
    <w:rsid w:val="00AD1B99"/>
    <w:rsid w:val="00AD2785"/>
    <w:rsid w:val="00AD321F"/>
    <w:rsid w:val="00AD33B6"/>
    <w:rsid w:val="00AD7F87"/>
    <w:rsid w:val="00AE084B"/>
    <w:rsid w:val="00AE3CE7"/>
    <w:rsid w:val="00AE3D7B"/>
    <w:rsid w:val="00AE5DE6"/>
    <w:rsid w:val="00AF1614"/>
    <w:rsid w:val="00AF43D3"/>
    <w:rsid w:val="00AF4731"/>
    <w:rsid w:val="00AF62F2"/>
    <w:rsid w:val="00AF63A7"/>
    <w:rsid w:val="00B00A81"/>
    <w:rsid w:val="00B00DAF"/>
    <w:rsid w:val="00B024B6"/>
    <w:rsid w:val="00B064A4"/>
    <w:rsid w:val="00B10CAA"/>
    <w:rsid w:val="00B134D9"/>
    <w:rsid w:val="00B15D3D"/>
    <w:rsid w:val="00B17085"/>
    <w:rsid w:val="00B20825"/>
    <w:rsid w:val="00B217E3"/>
    <w:rsid w:val="00B2322B"/>
    <w:rsid w:val="00B233E2"/>
    <w:rsid w:val="00B23681"/>
    <w:rsid w:val="00B25C3B"/>
    <w:rsid w:val="00B31153"/>
    <w:rsid w:val="00B34D8D"/>
    <w:rsid w:val="00B35749"/>
    <w:rsid w:val="00B4065C"/>
    <w:rsid w:val="00B42D3A"/>
    <w:rsid w:val="00B46E96"/>
    <w:rsid w:val="00B51890"/>
    <w:rsid w:val="00B51A4F"/>
    <w:rsid w:val="00B51F74"/>
    <w:rsid w:val="00B5452F"/>
    <w:rsid w:val="00B5671A"/>
    <w:rsid w:val="00B60FA9"/>
    <w:rsid w:val="00B616EF"/>
    <w:rsid w:val="00B6382E"/>
    <w:rsid w:val="00B641E7"/>
    <w:rsid w:val="00B64CDB"/>
    <w:rsid w:val="00B652C1"/>
    <w:rsid w:val="00B6575B"/>
    <w:rsid w:val="00B67189"/>
    <w:rsid w:val="00B719FC"/>
    <w:rsid w:val="00B74DE2"/>
    <w:rsid w:val="00B810AC"/>
    <w:rsid w:val="00B81133"/>
    <w:rsid w:val="00B81AA2"/>
    <w:rsid w:val="00B83D06"/>
    <w:rsid w:val="00B94AAA"/>
    <w:rsid w:val="00B94F33"/>
    <w:rsid w:val="00B9513C"/>
    <w:rsid w:val="00BA0A18"/>
    <w:rsid w:val="00BA1D32"/>
    <w:rsid w:val="00BA432F"/>
    <w:rsid w:val="00BA56AB"/>
    <w:rsid w:val="00BA7AFE"/>
    <w:rsid w:val="00BB01D3"/>
    <w:rsid w:val="00BB14CE"/>
    <w:rsid w:val="00BB190A"/>
    <w:rsid w:val="00BB1CF7"/>
    <w:rsid w:val="00BB7F11"/>
    <w:rsid w:val="00BC0E42"/>
    <w:rsid w:val="00BC2D7D"/>
    <w:rsid w:val="00BC3617"/>
    <w:rsid w:val="00BC392A"/>
    <w:rsid w:val="00BC57B2"/>
    <w:rsid w:val="00BD0839"/>
    <w:rsid w:val="00BD20DD"/>
    <w:rsid w:val="00BD4E5E"/>
    <w:rsid w:val="00BD6BA9"/>
    <w:rsid w:val="00BD7DAA"/>
    <w:rsid w:val="00BE19EB"/>
    <w:rsid w:val="00BE1C6D"/>
    <w:rsid w:val="00BE29E8"/>
    <w:rsid w:val="00BE3A61"/>
    <w:rsid w:val="00BE50CC"/>
    <w:rsid w:val="00BF1876"/>
    <w:rsid w:val="00BF2061"/>
    <w:rsid w:val="00BF27CE"/>
    <w:rsid w:val="00BF2DDD"/>
    <w:rsid w:val="00BF46B9"/>
    <w:rsid w:val="00BF6763"/>
    <w:rsid w:val="00BF714B"/>
    <w:rsid w:val="00C017C2"/>
    <w:rsid w:val="00C02384"/>
    <w:rsid w:val="00C02562"/>
    <w:rsid w:val="00C0300F"/>
    <w:rsid w:val="00C036E4"/>
    <w:rsid w:val="00C1181B"/>
    <w:rsid w:val="00C20E9A"/>
    <w:rsid w:val="00C21873"/>
    <w:rsid w:val="00C25147"/>
    <w:rsid w:val="00C308BA"/>
    <w:rsid w:val="00C30A9D"/>
    <w:rsid w:val="00C35BD9"/>
    <w:rsid w:val="00C50A93"/>
    <w:rsid w:val="00C50D2F"/>
    <w:rsid w:val="00C510EB"/>
    <w:rsid w:val="00C5262D"/>
    <w:rsid w:val="00C56698"/>
    <w:rsid w:val="00C60452"/>
    <w:rsid w:val="00C6161C"/>
    <w:rsid w:val="00C630AA"/>
    <w:rsid w:val="00C6520E"/>
    <w:rsid w:val="00C65D43"/>
    <w:rsid w:val="00C66D30"/>
    <w:rsid w:val="00C67540"/>
    <w:rsid w:val="00C719C8"/>
    <w:rsid w:val="00C71ABB"/>
    <w:rsid w:val="00C72A4A"/>
    <w:rsid w:val="00C733C5"/>
    <w:rsid w:val="00C7529D"/>
    <w:rsid w:val="00C76D15"/>
    <w:rsid w:val="00C76FAD"/>
    <w:rsid w:val="00C77A7E"/>
    <w:rsid w:val="00C77D41"/>
    <w:rsid w:val="00C8014A"/>
    <w:rsid w:val="00C826DB"/>
    <w:rsid w:val="00C83273"/>
    <w:rsid w:val="00C84761"/>
    <w:rsid w:val="00C86E21"/>
    <w:rsid w:val="00C8710D"/>
    <w:rsid w:val="00C8789F"/>
    <w:rsid w:val="00C91DC2"/>
    <w:rsid w:val="00C93AED"/>
    <w:rsid w:val="00C94F95"/>
    <w:rsid w:val="00C968B3"/>
    <w:rsid w:val="00C97028"/>
    <w:rsid w:val="00CA0DA3"/>
    <w:rsid w:val="00CA10FA"/>
    <w:rsid w:val="00CA36A4"/>
    <w:rsid w:val="00CA3EBC"/>
    <w:rsid w:val="00CA58C6"/>
    <w:rsid w:val="00CB10EB"/>
    <w:rsid w:val="00CB14A0"/>
    <w:rsid w:val="00CB153B"/>
    <w:rsid w:val="00CB199F"/>
    <w:rsid w:val="00CB2AAC"/>
    <w:rsid w:val="00CB2C9D"/>
    <w:rsid w:val="00CB4F5B"/>
    <w:rsid w:val="00CC1340"/>
    <w:rsid w:val="00CC259B"/>
    <w:rsid w:val="00CC2945"/>
    <w:rsid w:val="00CC33F8"/>
    <w:rsid w:val="00CD2D93"/>
    <w:rsid w:val="00CD3C08"/>
    <w:rsid w:val="00CD4D6D"/>
    <w:rsid w:val="00CD4DEA"/>
    <w:rsid w:val="00CD5C97"/>
    <w:rsid w:val="00CD6298"/>
    <w:rsid w:val="00CD63D5"/>
    <w:rsid w:val="00CD667C"/>
    <w:rsid w:val="00CD6D46"/>
    <w:rsid w:val="00CD6E3E"/>
    <w:rsid w:val="00CD7161"/>
    <w:rsid w:val="00CD7910"/>
    <w:rsid w:val="00CE1630"/>
    <w:rsid w:val="00CE1D5F"/>
    <w:rsid w:val="00CE26B6"/>
    <w:rsid w:val="00CE2B4E"/>
    <w:rsid w:val="00CE34D3"/>
    <w:rsid w:val="00CE36A2"/>
    <w:rsid w:val="00CE3751"/>
    <w:rsid w:val="00CF04C7"/>
    <w:rsid w:val="00CF1CB5"/>
    <w:rsid w:val="00CF37CB"/>
    <w:rsid w:val="00CF48CA"/>
    <w:rsid w:val="00CF79A0"/>
    <w:rsid w:val="00D023C9"/>
    <w:rsid w:val="00D0317F"/>
    <w:rsid w:val="00D031A2"/>
    <w:rsid w:val="00D04212"/>
    <w:rsid w:val="00D0686E"/>
    <w:rsid w:val="00D072AB"/>
    <w:rsid w:val="00D07C8C"/>
    <w:rsid w:val="00D13C02"/>
    <w:rsid w:val="00D16669"/>
    <w:rsid w:val="00D2203A"/>
    <w:rsid w:val="00D2228E"/>
    <w:rsid w:val="00D2546C"/>
    <w:rsid w:val="00D25758"/>
    <w:rsid w:val="00D25B39"/>
    <w:rsid w:val="00D25E79"/>
    <w:rsid w:val="00D303CF"/>
    <w:rsid w:val="00D33B23"/>
    <w:rsid w:val="00D342BD"/>
    <w:rsid w:val="00D40416"/>
    <w:rsid w:val="00D42585"/>
    <w:rsid w:val="00D442A7"/>
    <w:rsid w:val="00D46099"/>
    <w:rsid w:val="00D51240"/>
    <w:rsid w:val="00D56355"/>
    <w:rsid w:val="00D5636E"/>
    <w:rsid w:val="00D62BCD"/>
    <w:rsid w:val="00D62F0F"/>
    <w:rsid w:val="00D63043"/>
    <w:rsid w:val="00D63E36"/>
    <w:rsid w:val="00D65BEA"/>
    <w:rsid w:val="00D66CA2"/>
    <w:rsid w:val="00D67D64"/>
    <w:rsid w:val="00D7015A"/>
    <w:rsid w:val="00D70FC6"/>
    <w:rsid w:val="00D765E1"/>
    <w:rsid w:val="00D80046"/>
    <w:rsid w:val="00D812AA"/>
    <w:rsid w:val="00D8430E"/>
    <w:rsid w:val="00D847D1"/>
    <w:rsid w:val="00D85C2D"/>
    <w:rsid w:val="00D9440C"/>
    <w:rsid w:val="00D973EC"/>
    <w:rsid w:val="00DA05B2"/>
    <w:rsid w:val="00DA33F4"/>
    <w:rsid w:val="00DA4629"/>
    <w:rsid w:val="00DA49C0"/>
    <w:rsid w:val="00DA4E7E"/>
    <w:rsid w:val="00DA641B"/>
    <w:rsid w:val="00DB3A0B"/>
    <w:rsid w:val="00DC00B8"/>
    <w:rsid w:val="00DC108D"/>
    <w:rsid w:val="00DC5E6C"/>
    <w:rsid w:val="00DC6B6D"/>
    <w:rsid w:val="00DC7D25"/>
    <w:rsid w:val="00DD0631"/>
    <w:rsid w:val="00DD1A99"/>
    <w:rsid w:val="00DD1C7D"/>
    <w:rsid w:val="00DD1CC9"/>
    <w:rsid w:val="00DD207E"/>
    <w:rsid w:val="00DD2466"/>
    <w:rsid w:val="00DD5AD0"/>
    <w:rsid w:val="00DD6D88"/>
    <w:rsid w:val="00DD7BD7"/>
    <w:rsid w:val="00DE092A"/>
    <w:rsid w:val="00DE3E00"/>
    <w:rsid w:val="00DE4635"/>
    <w:rsid w:val="00DE4C47"/>
    <w:rsid w:val="00DE5B1E"/>
    <w:rsid w:val="00DE777D"/>
    <w:rsid w:val="00DF1065"/>
    <w:rsid w:val="00DF5D93"/>
    <w:rsid w:val="00E017E8"/>
    <w:rsid w:val="00E021B6"/>
    <w:rsid w:val="00E022A1"/>
    <w:rsid w:val="00E023B7"/>
    <w:rsid w:val="00E03489"/>
    <w:rsid w:val="00E03EF8"/>
    <w:rsid w:val="00E056E3"/>
    <w:rsid w:val="00E10CB6"/>
    <w:rsid w:val="00E1151C"/>
    <w:rsid w:val="00E12942"/>
    <w:rsid w:val="00E12C9E"/>
    <w:rsid w:val="00E12EC4"/>
    <w:rsid w:val="00E144E4"/>
    <w:rsid w:val="00E15D2D"/>
    <w:rsid w:val="00E15F0B"/>
    <w:rsid w:val="00E22850"/>
    <w:rsid w:val="00E22E7B"/>
    <w:rsid w:val="00E23345"/>
    <w:rsid w:val="00E2342D"/>
    <w:rsid w:val="00E246D6"/>
    <w:rsid w:val="00E24ACA"/>
    <w:rsid w:val="00E2549F"/>
    <w:rsid w:val="00E258A0"/>
    <w:rsid w:val="00E2695A"/>
    <w:rsid w:val="00E26B75"/>
    <w:rsid w:val="00E27A96"/>
    <w:rsid w:val="00E27B0F"/>
    <w:rsid w:val="00E27EB9"/>
    <w:rsid w:val="00E3046F"/>
    <w:rsid w:val="00E33224"/>
    <w:rsid w:val="00E34A2E"/>
    <w:rsid w:val="00E34EF0"/>
    <w:rsid w:val="00E4308A"/>
    <w:rsid w:val="00E510F5"/>
    <w:rsid w:val="00E51FDF"/>
    <w:rsid w:val="00E52059"/>
    <w:rsid w:val="00E5252E"/>
    <w:rsid w:val="00E55F71"/>
    <w:rsid w:val="00E609F7"/>
    <w:rsid w:val="00E73B89"/>
    <w:rsid w:val="00E74B58"/>
    <w:rsid w:val="00E74F59"/>
    <w:rsid w:val="00E766CA"/>
    <w:rsid w:val="00E83BCF"/>
    <w:rsid w:val="00E84FE1"/>
    <w:rsid w:val="00E85110"/>
    <w:rsid w:val="00E865D0"/>
    <w:rsid w:val="00E86F0D"/>
    <w:rsid w:val="00E91630"/>
    <w:rsid w:val="00E929C9"/>
    <w:rsid w:val="00E932D9"/>
    <w:rsid w:val="00E95108"/>
    <w:rsid w:val="00E956DD"/>
    <w:rsid w:val="00E965FB"/>
    <w:rsid w:val="00E97601"/>
    <w:rsid w:val="00E97629"/>
    <w:rsid w:val="00E97A2C"/>
    <w:rsid w:val="00EA126F"/>
    <w:rsid w:val="00EA14DA"/>
    <w:rsid w:val="00EA17FB"/>
    <w:rsid w:val="00EA25AE"/>
    <w:rsid w:val="00EA3742"/>
    <w:rsid w:val="00EA41F8"/>
    <w:rsid w:val="00EA5C67"/>
    <w:rsid w:val="00EA6024"/>
    <w:rsid w:val="00EB5DB1"/>
    <w:rsid w:val="00EC00B9"/>
    <w:rsid w:val="00EC2623"/>
    <w:rsid w:val="00EC3012"/>
    <w:rsid w:val="00EC7870"/>
    <w:rsid w:val="00ED08B5"/>
    <w:rsid w:val="00ED17EE"/>
    <w:rsid w:val="00ED25E3"/>
    <w:rsid w:val="00ED3887"/>
    <w:rsid w:val="00ED6D6D"/>
    <w:rsid w:val="00EE05D3"/>
    <w:rsid w:val="00EE113B"/>
    <w:rsid w:val="00EE1913"/>
    <w:rsid w:val="00EE3546"/>
    <w:rsid w:val="00EE6814"/>
    <w:rsid w:val="00EE7064"/>
    <w:rsid w:val="00EF3145"/>
    <w:rsid w:val="00EF31C1"/>
    <w:rsid w:val="00EF43BE"/>
    <w:rsid w:val="00F011FC"/>
    <w:rsid w:val="00F015D7"/>
    <w:rsid w:val="00F03616"/>
    <w:rsid w:val="00F0392D"/>
    <w:rsid w:val="00F1129E"/>
    <w:rsid w:val="00F1296A"/>
    <w:rsid w:val="00F143DD"/>
    <w:rsid w:val="00F17418"/>
    <w:rsid w:val="00F17579"/>
    <w:rsid w:val="00F17938"/>
    <w:rsid w:val="00F2364A"/>
    <w:rsid w:val="00F23F53"/>
    <w:rsid w:val="00F245D3"/>
    <w:rsid w:val="00F25B0B"/>
    <w:rsid w:val="00F30E80"/>
    <w:rsid w:val="00F31C3B"/>
    <w:rsid w:val="00F32195"/>
    <w:rsid w:val="00F4089F"/>
    <w:rsid w:val="00F4125B"/>
    <w:rsid w:val="00F41B92"/>
    <w:rsid w:val="00F41CBB"/>
    <w:rsid w:val="00F479C1"/>
    <w:rsid w:val="00F47AE7"/>
    <w:rsid w:val="00F50F3D"/>
    <w:rsid w:val="00F53148"/>
    <w:rsid w:val="00F53ADC"/>
    <w:rsid w:val="00F56E7F"/>
    <w:rsid w:val="00F575D5"/>
    <w:rsid w:val="00F57871"/>
    <w:rsid w:val="00F645ED"/>
    <w:rsid w:val="00F652A8"/>
    <w:rsid w:val="00F70E44"/>
    <w:rsid w:val="00F733A5"/>
    <w:rsid w:val="00F74253"/>
    <w:rsid w:val="00F75AEA"/>
    <w:rsid w:val="00F80D29"/>
    <w:rsid w:val="00F81DF1"/>
    <w:rsid w:val="00F82C7A"/>
    <w:rsid w:val="00F83843"/>
    <w:rsid w:val="00F86E23"/>
    <w:rsid w:val="00F91264"/>
    <w:rsid w:val="00F94FCB"/>
    <w:rsid w:val="00F95826"/>
    <w:rsid w:val="00F9591C"/>
    <w:rsid w:val="00F96787"/>
    <w:rsid w:val="00F96CBA"/>
    <w:rsid w:val="00FA0037"/>
    <w:rsid w:val="00FA07DC"/>
    <w:rsid w:val="00FA09B0"/>
    <w:rsid w:val="00FA1F06"/>
    <w:rsid w:val="00FA2ED8"/>
    <w:rsid w:val="00FA3E2A"/>
    <w:rsid w:val="00FA6151"/>
    <w:rsid w:val="00FA62F9"/>
    <w:rsid w:val="00FB4A3B"/>
    <w:rsid w:val="00FC22CC"/>
    <w:rsid w:val="00FC4A1F"/>
    <w:rsid w:val="00FD1CB4"/>
    <w:rsid w:val="00FD2C16"/>
    <w:rsid w:val="00FE0287"/>
    <w:rsid w:val="00FE0A9E"/>
    <w:rsid w:val="00FE0FE5"/>
    <w:rsid w:val="00FE229A"/>
    <w:rsid w:val="00FE6AC8"/>
    <w:rsid w:val="00FE6E04"/>
    <w:rsid w:val="00FF1444"/>
    <w:rsid w:val="00FF2903"/>
    <w:rsid w:val="00FF554F"/>
    <w:rsid w:val="00FF55A7"/>
    <w:rsid w:val="00FF56C2"/>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F0B"/>
    <w:pPr>
      <w:spacing w:after="0" w:line="240" w:lineRule="auto"/>
    </w:pPr>
    <w:rPr>
      <w:rFonts w:ascii="Times New Roman" w:eastAsia="Times New Roman" w:hAnsi="Times New Roman" w:cs="Times New Roman"/>
      <w:color w:val="333333"/>
      <w:sz w:val="16"/>
      <w:szCs w:val="16"/>
      <w:lang w:val="en-GB"/>
    </w:rPr>
  </w:style>
  <w:style w:type="paragraph" w:styleId="Heading1">
    <w:name w:val="heading 1"/>
    <w:basedOn w:val="Normal"/>
    <w:next w:val="Normal"/>
    <w:link w:val="Heading1Char"/>
    <w:uiPriority w:val="9"/>
    <w:qFormat/>
    <w:rsid w:val="00C832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D33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34A64"/>
    <w:pPr>
      <w:keepNext/>
      <w:outlineLvl w:val="2"/>
    </w:pPr>
    <w:rPr>
      <w:rFonts w:ascii="Lucida Handwriting" w:hAnsi="Lucida Handwriting"/>
      <w:sz w:val="28"/>
    </w:rPr>
  </w:style>
  <w:style w:type="paragraph" w:styleId="Heading4">
    <w:name w:val="heading 4"/>
    <w:basedOn w:val="Normal"/>
    <w:next w:val="Normal"/>
    <w:link w:val="Heading4Char"/>
    <w:qFormat/>
    <w:rsid w:val="00334A64"/>
    <w:pPr>
      <w:keepNext/>
      <w:outlineLvl w:val="3"/>
    </w:pPr>
    <w:rPr>
      <w:rFonts w:ascii="Arial" w:hAnsi="Arial"/>
      <w:b/>
      <w:sz w:val="22"/>
    </w:rPr>
  </w:style>
  <w:style w:type="paragraph" w:styleId="Heading7">
    <w:name w:val="heading 7"/>
    <w:basedOn w:val="Normal"/>
    <w:next w:val="Normal"/>
    <w:link w:val="Heading7Char"/>
    <w:qFormat/>
    <w:rsid w:val="00334A64"/>
    <w:pPr>
      <w:keepNext/>
      <w:outlineLvl w:val="6"/>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15F0B"/>
    <w:rPr>
      <w:color w:val="0000FF"/>
      <w:u w:val="single"/>
    </w:rPr>
  </w:style>
  <w:style w:type="paragraph" w:styleId="NormalWeb">
    <w:name w:val="Normal (Web)"/>
    <w:basedOn w:val="Normal"/>
    <w:uiPriority w:val="99"/>
    <w:unhideWhenUsed/>
    <w:rsid w:val="005628CE"/>
    <w:pPr>
      <w:spacing w:before="100" w:beforeAutospacing="1" w:after="100" w:afterAutospacing="1"/>
    </w:pPr>
    <w:rPr>
      <w:color w:val="auto"/>
      <w:sz w:val="24"/>
      <w:szCs w:val="24"/>
      <w:lang w:val="en-IE" w:eastAsia="en-IE"/>
    </w:rPr>
  </w:style>
  <w:style w:type="character" w:styleId="Strong">
    <w:name w:val="Strong"/>
    <w:basedOn w:val="DefaultParagraphFont"/>
    <w:uiPriority w:val="22"/>
    <w:qFormat/>
    <w:rsid w:val="005628CE"/>
    <w:rPr>
      <w:b/>
      <w:bCs/>
    </w:rPr>
  </w:style>
  <w:style w:type="character" w:customStyle="1" w:styleId="Heading3Char">
    <w:name w:val="Heading 3 Char"/>
    <w:basedOn w:val="DefaultParagraphFont"/>
    <w:link w:val="Heading3"/>
    <w:rsid w:val="00334A64"/>
    <w:rPr>
      <w:rFonts w:ascii="Lucida Handwriting" w:eastAsia="Times New Roman" w:hAnsi="Lucida Handwriting" w:cs="Times New Roman"/>
      <w:color w:val="333333"/>
      <w:sz w:val="28"/>
      <w:szCs w:val="16"/>
      <w:lang w:val="en-GB"/>
    </w:rPr>
  </w:style>
  <w:style w:type="character" w:customStyle="1" w:styleId="Heading4Char">
    <w:name w:val="Heading 4 Char"/>
    <w:basedOn w:val="DefaultParagraphFont"/>
    <w:link w:val="Heading4"/>
    <w:rsid w:val="00334A64"/>
    <w:rPr>
      <w:rFonts w:ascii="Arial" w:eastAsia="Times New Roman" w:hAnsi="Arial" w:cs="Times New Roman"/>
      <w:b/>
      <w:color w:val="333333"/>
      <w:szCs w:val="16"/>
      <w:lang w:val="en-GB"/>
    </w:rPr>
  </w:style>
  <w:style w:type="character" w:customStyle="1" w:styleId="Heading7Char">
    <w:name w:val="Heading 7 Char"/>
    <w:basedOn w:val="DefaultParagraphFont"/>
    <w:link w:val="Heading7"/>
    <w:rsid w:val="00334A64"/>
    <w:rPr>
      <w:rFonts w:ascii="Arial" w:eastAsia="Times New Roman" w:hAnsi="Arial" w:cs="Times New Roman"/>
      <w:b/>
      <w:i/>
      <w:color w:val="333333"/>
      <w:sz w:val="16"/>
      <w:szCs w:val="16"/>
      <w:lang w:val="en-GB"/>
    </w:rPr>
  </w:style>
  <w:style w:type="paragraph" w:styleId="BalloonText">
    <w:name w:val="Balloon Text"/>
    <w:basedOn w:val="Normal"/>
    <w:link w:val="BalloonTextChar"/>
    <w:uiPriority w:val="99"/>
    <w:semiHidden/>
    <w:unhideWhenUsed/>
    <w:rsid w:val="00C86E21"/>
    <w:rPr>
      <w:rFonts w:ascii="Tahoma" w:hAnsi="Tahoma" w:cs="Tahoma"/>
    </w:rPr>
  </w:style>
  <w:style w:type="character" w:customStyle="1" w:styleId="BalloonTextChar">
    <w:name w:val="Balloon Text Char"/>
    <w:basedOn w:val="DefaultParagraphFont"/>
    <w:link w:val="BalloonText"/>
    <w:uiPriority w:val="99"/>
    <w:semiHidden/>
    <w:rsid w:val="00C86E21"/>
    <w:rPr>
      <w:rFonts w:ascii="Tahoma" w:eastAsia="Times New Roman" w:hAnsi="Tahoma" w:cs="Tahoma"/>
      <w:color w:val="333333"/>
      <w:sz w:val="16"/>
      <w:szCs w:val="16"/>
      <w:lang w:val="en-GB"/>
    </w:rPr>
  </w:style>
  <w:style w:type="table" w:styleId="TableGrid">
    <w:name w:val="Table Grid"/>
    <w:basedOn w:val="TableNormal"/>
    <w:uiPriority w:val="59"/>
    <w:rsid w:val="00167B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4A4AFF"/>
    <w:rPr>
      <w:i/>
      <w:iCs/>
    </w:rPr>
  </w:style>
  <w:style w:type="paragraph" w:styleId="ListParagraph">
    <w:name w:val="List Paragraph"/>
    <w:basedOn w:val="Normal"/>
    <w:uiPriority w:val="34"/>
    <w:qFormat/>
    <w:rsid w:val="0006312C"/>
    <w:pPr>
      <w:ind w:left="720"/>
      <w:contextualSpacing/>
    </w:pPr>
  </w:style>
  <w:style w:type="character" w:customStyle="1" w:styleId="object">
    <w:name w:val="object"/>
    <w:basedOn w:val="DefaultParagraphFont"/>
    <w:rsid w:val="00667393"/>
  </w:style>
  <w:style w:type="paragraph" w:customStyle="1" w:styleId="ecxmsonormal">
    <w:name w:val="ecxmsonormal"/>
    <w:basedOn w:val="Normal"/>
    <w:rsid w:val="007222C7"/>
    <w:pPr>
      <w:spacing w:before="100" w:beforeAutospacing="1" w:after="100" w:afterAutospacing="1"/>
    </w:pPr>
    <w:rPr>
      <w:color w:val="auto"/>
      <w:sz w:val="24"/>
      <w:szCs w:val="24"/>
      <w:lang w:val="en-IE" w:eastAsia="en-IE"/>
    </w:rPr>
  </w:style>
  <w:style w:type="character" w:customStyle="1" w:styleId="Heading1Char">
    <w:name w:val="Heading 1 Char"/>
    <w:basedOn w:val="DefaultParagraphFont"/>
    <w:link w:val="Heading1"/>
    <w:uiPriority w:val="9"/>
    <w:rsid w:val="00C83273"/>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rsid w:val="00987516"/>
    <w:rPr>
      <w:color w:val="auto"/>
      <w:sz w:val="20"/>
      <w:szCs w:val="24"/>
    </w:rPr>
  </w:style>
  <w:style w:type="character" w:customStyle="1" w:styleId="BodyText2Char">
    <w:name w:val="Body Text 2 Char"/>
    <w:basedOn w:val="DefaultParagraphFont"/>
    <w:link w:val="BodyText2"/>
    <w:rsid w:val="00987516"/>
    <w:rPr>
      <w:rFonts w:ascii="Times New Roman" w:eastAsia="Times New Roman" w:hAnsi="Times New Roman" w:cs="Times New Roman"/>
      <w:sz w:val="20"/>
      <w:szCs w:val="24"/>
      <w:lang w:val="en-GB"/>
    </w:rPr>
  </w:style>
  <w:style w:type="paragraph" w:styleId="Header">
    <w:name w:val="header"/>
    <w:basedOn w:val="Normal"/>
    <w:link w:val="HeaderChar"/>
    <w:uiPriority w:val="99"/>
    <w:semiHidden/>
    <w:unhideWhenUsed/>
    <w:rsid w:val="008C0132"/>
    <w:pPr>
      <w:tabs>
        <w:tab w:val="center" w:pos="4513"/>
        <w:tab w:val="right" w:pos="9026"/>
      </w:tabs>
    </w:pPr>
  </w:style>
  <w:style w:type="character" w:customStyle="1" w:styleId="HeaderChar">
    <w:name w:val="Header Char"/>
    <w:basedOn w:val="DefaultParagraphFont"/>
    <w:link w:val="Header"/>
    <w:uiPriority w:val="99"/>
    <w:semiHidden/>
    <w:rsid w:val="008C0132"/>
    <w:rPr>
      <w:rFonts w:ascii="Times New Roman" w:eastAsia="Times New Roman" w:hAnsi="Times New Roman" w:cs="Times New Roman"/>
      <w:color w:val="333333"/>
      <w:sz w:val="16"/>
      <w:szCs w:val="16"/>
      <w:lang w:val="en-GB"/>
    </w:rPr>
  </w:style>
  <w:style w:type="paragraph" w:styleId="Footer">
    <w:name w:val="footer"/>
    <w:basedOn w:val="Normal"/>
    <w:link w:val="FooterChar"/>
    <w:uiPriority w:val="99"/>
    <w:semiHidden/>
    <w:unhideWhenUsed/>
    <w:rsid w:val="008C0132"/>
    <w:pPr>
      <w:tabs>
        <w:tab w:val="center" w:pos="4513"/>
        <w:tab w:val="right" w:pos="9026"/>
      </w:tabs>
    </w:pPr>
  </w:style>
  <w:style w:type="character" w:customStyle="1" w:styleId="FooterChar">
    <w:name w:val="Footer Char"/>
    <w:basedOn w:val="DefaultParagraphFont"/>
    <w:link w:val="Footer"/>
    <w:uiPriority w:val="99"/>
    <w:semiHidden/>
    <w:rsid w:val="008C0132"/>
    <w:rPr>
      <w:rFonts w:ascii="Times New Roman" w:eastAsia="Times New Roman" w:hAnsi="Times New Roman" w:cs="Times New Roman"/>
      <w:color w:val="333333"/>
      <w:sz w:val="16"/>
      <w:szCs w:val="16"/>
      <w:lang w:val="en-GB"/>
    </w:rPr>
  </w:style>
  <w:style w:type="character" w:customStyle="1" w:styleId="apple-converted-space">
    <w:name w:val="apple-converted-space"/>
    <w:basedOn w:val="DefaultParagraphFont"/>
    <w:rsid w:val="00B17085"/>
  </w:style>
  <w:style w:type="character" w:customStyle="1" w:styleId="Heading2Char">
    <w:name w:val="Heading 2 Char"/>
    <w:basedOn w:val="DefaultParagraphFont"/>
    <w:link w:val="Heading2"/>
    <w:uiPriority w:val="9"/>
    <w:semiHidden/>
    <w:rsid w:val="00AD33B6"/>
    <w:rPr>
      <w:rFonts w:asciiTheme="majorHAnsi" w:eastAsiaTheme="majorEastAsia" w:hAnsiTheme="majorHAnsi" w:cstheme="majorBidi"/>
      <w:b/>
      <w:bCs/>
      <w:color w:val="4F81BD" w:themeColor="accent1"/>
      <w:sz w:val="26"/>
      <w:szCs w:val="26"/>
      <w:lang w:val="en-GB"/>
    </w:rPr>
  </w:style>
  <w:style w:type="paragraph" w:styleId="NoSpacing">
    <w:name w:val="No Spacing"/>
    <w:uiPriority w:val="1"/>
    <w:qFormat/>
    <w:rsid w:val="00E74F59"/>
    <w:pPr>
      <w:spacing w:after="0" w:line="240" w:lineRule="auto"/>
    </w:pPr>
    <w:rPr>
      <w:rFonts w:ascii="Times New Roman" w:eastAsia="Times New Roman" w:hAnsi="Times New Roman" w:cs="Times New Roman"/>
      <w:color w:val="333333"/>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929137">
      <w:bodyDiv w:val="1"/>
      <w:marLeft w:val="0"/>
      <w:marRight w:val="0"/>
      <w:marTop w:val="0"/>
      <w:marBottom w:val="0"/>
      <w:divBdr>
        <w:top w:val="none" w:sz="0" w:space="0" w:color="auto"/>
        <w:left w:val="none" w:sz="0" w:space="0" w:color="auto"/>
        <w:bottom w:val="none" w:sz="0" w:space="0" w:color="auto"/>
        <w:right w:val="none" w:sz="0" w:space="0" w:color="auto"/>
      </w:divBdr>
    </w:div>
    <w:div w:id="59406341">
      <w:bodyDiv w:val="1"/>
      <w:marLeft w:val="0"/>
      <w:marRight w:val="0"/>
      <w:marTop w:val="0"/>
      <w:marBottom w:val="0"/>
      <w:divBdr>
        <w:top w:val="none" w:sz="0" w:space="0" w:color="auto"/>
        <w:left w:val="none" w:sz="0" w:space="0" w:color="auto"/>
        <w:bottom w:val="none" w:sz="0" w:space="0" w:color="auto"/>
        <w:right w:val="none" w:sz="0" w:space="0" w:color="auto"/>
      </w:divBdr>
    </w:div>
    <w:div w:id="95370311">
      <w:bodyDiv w:val="1"/>
      <w:marLeft w:val="0"/>
      <w:marRight w:val="0"/>
      <w:marTop w:val="0"/>
      <w:marBottom w:val="0"/>
      <w:divBdr>
        <w:top w:val="none" w:sz="0" w:space="0" w:color="auto"/>
        <w:left w:val="none" w:sz="0" w:space="0" w:color="auto"/>
        <w:bottom w:val="none" w:sz="0" w:space="0" w:color="auto"/>
        <w:right w:val="none" w:sz="0" w:space="0" w:color="auto"/>
      </w:divBdr>
    </w:div>
    <w:div w:id="101193628">
      <w:bodyDiv w:val="1"/>
      <w:marLeft w:val="0"/>
      <w:marRight w:val="0"/>
      <w:marTop w:val="0"/>
      <w:marBottom w:val="0"/>
      <w:divBdr>
        <w:top w:val="none" w:sz="0" w:space="0" w:color="auto"/>
        <w:left w:val="none" w:sz="0" w:space="0" w:color="auto"/>
        <w:bottom w:val="none" w:sz="0" w:space="0" w:color="auto"/>
        <w:right w:val="none" w:sz="0" w:space="0" w:color="auto"/>
      </w:divBdr>
    </w:div>
    <w:div w:id="119542401">
      <w:bodyDiv w:val="1"/>
      <w:marLeft w:val="0"/>
      <w:marRight w:val="0"/>
      <w:marTop w:val="0"/>
      <w:marBottom w:val="0"/>
      <w:divBdr>
        <w:top w:val="none" w:sz="0" w:space="0" w:color="auto"/>
        <w:left w:val="none" w:sz="0" w:space="0" w:color="auto"/>
        <w:bottom w:val="none" w:sz="0" w:space="0" w:color="auto"/>
        <w:right w:val="none" w:sz="0" w:space="0" w:color="auto"/>
      </w:divBdr>
    </w:div>
    <w:div w:id="135294066">
      <w:bodyDiv w:val="1"/>
      <w:marLeft w:val="0"/>
      <w:marRight w:val="0"/>
      <w:marTop w:val="0"/>
      <w:marBottom w:val="0"/>
      <w:divBdr>
        <w:top w:val="none" w:sz="0" w:space="0" w:color="auto"/>
        <w:left w:val="none" w:sz="0" w:space="0" w:color="auto"/>
        <w:bottom w:val="none" w:sz="0" w:space="0" w:color="auto"/>
        <w:right w:val="none" w:sz="0" w:space="0" w:color="auto"/>
      </w:divBdr>
    </w:div>
    <w:div w:id="139540982">
      <w:bodyDiv w:val="1"/>
      <w:marLeft w:val="0"/>
      <w:marRight w:val="0"/>
      <w:marTop w:val="0"/>
      <w:marBottom w:val="0"/>
      <w:divBdr>
        <w:top w:val="none" w:sz="0" w:space="0" w:color="auto"/>
        <w:left w:val="none" w:sz="0" w:space="0" w:color="auto"/>
        <w:bottom w:val="none" w:sz="0" w:space="0" w:color="auto"/>
        <w:right w:val="none" w:sz="0" w:space="0" w:color="auto"/>
      </w:divBdr>
    </w:div>
    <w:div w:id="154029233">
      <w:bodyDiv w:val="1"/>
      <w:marLeft w:val="0"/>
      <w:marRight w:val="0"/>
      <w:marTop w:val="0"/>
      <w:marBottom w:val="0"/>
      <w:divBdr>
        <w:top w:val="none" w:sz="0" w:space="0" w:color="auto"/>
        <w:left w:val="none" w:sz="0" w:space="0" w:color="auto"/>
        <w:bottom w:val="none" w:sz="0" w:space="0" w:color="auto"/>
        <w:right w:val="none" w:sz="0" w:space="0" w:color="auto"/>
      </w:divBdr>
    </w:div>
    <w:div w:id="157038995">
      <w:bodyDiv w:val="1"/>
      <w:marLeft w:val="0"/>
      <w:marRight w:val="0"/>
      <w:marTop w:val="0"/>
      <w:marBottom w:val="0"/>
      <w:divBdr>
        <w:top w:val="none" w:sz="0" w:space="0" w:color="auto"/>
        <w:left w:val="none" w:sz="0" w:space="0" w:color="auto"/>
        <w:bottom w:val="none" w:sz="0" w:space="0" w:color="auto"/>
        <w:right w:val="none" w:sz="0" w:space="0" w:color="auto"/>
      </w:divBdr>
    </w:div>
    <w:div w:id="179242908">
      <w:bodyDiv w:val="1"/>
      <w:marLeft w:val="0"/>
      <w:marRight w:val="0"/>
      <w:marTop w:val="0"/>
      <w:marBottom w:val="0"/>
      <w:divBdr>
        <w:top w:val="none" w:sz="0" w:space="0" w:color="auto"/>
        <w:left w:val="none" w:sz="0" w:space="0" w:color="auto"/>
        <w:bottom w:val="none" w:sz="0" w:space="0" w:color="auto"/>
        <w:right w:val="none" w:sz="0" w:space="0" w:color="auto"/>
      </w:divBdr>
    </w:div>
    <w:div w:id="187186551">
      <w:bodyDiv w:val="1"/>
      <w:marLeft w:val="0"/>
      <w:marRight w:val="0"/>
      <w:marTop w:val="0"/>
      <w:marBottom w:val="0"/>
      <w:divBdr>
        <w:top w:val="none" w:sz="0" w:space="0" w:color="auto"/>
        <w:left w:val="none" w:sz="0" w:space="0" w:color="auto"/>
        <w:bottom w:val="none" w:sz="0" w:space="0" w:color="auto"/>
        <w:right w:val="none" w:sz="0" w:space="0" w:color="auto"/>
      </w:divBdr>
    </w:div>
    <w:div w:id="283119870">
      <w:bodyDiv w:val="1"/>
      <w:marLeft w:val="0"/>
      <w:marRight w:val="0"/>
      <w:marTop w:val="0"/>
      <w:marBottom w:val="0"/>
      <w:divBdr>
        <w:top w:val="none" w:sz="0" w:space="0" w:color="auto"/>
        <w:left w:val="none" w:sz="0" w:space="0" w:color="auto"/>
        <w:bottom w:val="none" w:sz="0" w:space="0" w:color="auto"/>
        <w:right w:val="none" w:sz="0" w:space="0" w:color="auto"/>
      </w:divBdr>
    </w:div>
    <w:div w:id="346324829">
      <w:bodyDiv w:val="1"/>
      <w:marLeft w:val="0"/>
      <w:marRight w:val="0"/>
      <w:marTop w:val="0"/>
      <w:marBottom w:val="0"/>
      <w:divBdr>
        <w:top w:val="none" w:sz="0" w:space="0" w:color="auto"/>
        <w:left w:val="none" w:sz="0" w:space="0" w:color="auto"/>
        <w:bottom w:val="none" w:sz="0" w:space="0" w:color="auto"/>
        <w:right w:val="none" w:sz="0" w:space="0" w:color="auto"/>
      </w:divBdr>
    </w:div>
    <w:div w:id="346447245">
      <w:bodyDiv w:val="1"/>
      <w:marLeft w:val="0"/>
      <w:marRight w:val="0"/>
      <w:marTop w:val="0"/>
      <w:marBottom w:val="0"/>
      <w:divBdr>
        <w:top w:val="none" w:sz="0" w:space="0" w:color="auto"/>
        <w:left w:val="none" w:sz="0" w:space="0" w:color="auto"/>
        <w:bottom w:val="none" w:sz="0" w:space="0" w:color="auto"/>
        <w:right w:val="none" w:sz="0" w:space="0" w:color="auto"/>
      </w:divBdr>
    </w:div>
    <w:div w:id="373041693">
      <w:bodyDiv w:val="1"/>
      <w:marLeft w:val="0"/>
      <w:marRight w:val="0"/>
      <w:marTop w:val="0"/>
      <w:marBottom w:val="0"/>
      <w:divBdr>
        <w:top w:val="none" w:sz="0" w:space="0" w:color="auto"/>
        <w:left w:val="none" w:sz="0" w:space="0" w:color="auto"/>
        <w:bottom w:val="none" w:sz="0" w:space="0" w:color="auto"/>
        <w:right w:val="none" w:sz="0" w:space="0" w:color="auto"/>
      </w:divBdr>
    </w:div>
    <w:div w:id="468478589">
      <w:bodyDiv w:val="1"/>
      <w:marLeft w:val="0"/>
      <w:marRight w:val="0"/>
      <w:marTop w:val="0"/>
      <w:marBottom w:val="0"/>
      <w:divBdr>
        <w:top w:val="none" w:sz="0" w:space="0" w:color="auto"/>
        <w:left w:val="none" w:sz="0" w:space="0" w:color="auto"/>
        <w:bottom w:val="none" w:sz="0" w:space="0" w:color="auto"/>
        <w:right w:val="none" w:sz="0" w:space="0" w:color="auto"/>
      </w:divBdr>
    </w:div>
    <w:div w:id="518197169">
      <w:bodyDiv w:val="1"/>
      <w:marLeft w:val="0"/>
      <w:marRight w:val="0"/>
      <w:marTop w:val="0"/>
      <w:marBottom w:val="0"/>
      <w:divBdr>
        <w:top w:val="none" w:sz="0" w:space="0" w:color="auto"/>
        <w:left w:val="none" w:sz="0" w:space="0" w:color="auto"/>
        <w:bottom w:val="none" w:sz="0" w:space="0" w:color="auto"/>
        <w:right w:val="none" w:sz="0" w:space="0" w:color="auto"/>
      </w:divBdr>
    </w:div>
    <w:div w:id="538972665">
      <w:bodyDiv w:val="1"/>
      <w:marLeft w:val="0"/>
      <w:marRight w:val="0"/>
      <w:marTop w:val="0"/>
      <w:marBottom w:val="0"/>
      <w:divBdr>
        <w:top w:val="none" w:sz="0" w:space="0" w:color="auto"/>
        <w:left w:val="none" w:sz="0" w:space="0" w:color="auto"/>
        <w:bottom w:val="none" w:sz="0" w:space="0" w:color="auto"/>
        <w:right w:val="none" w:sz="0" w:space="0" w:color="auto"/>
      </w:divBdr>
    </w:div>
    <w:div w:id="643194312">
      <w:bodyDiv w:val="1"/>
      <w:marLeft w:val="0"/>
      <w:marRight w:val="0"/>
      <w:marTop w:val="0"/>
      <w:marBottom w:val="0"/>
      <w:divBdr>
        <w:top w:val="none" w:sz="0" w:space="0" w:color="auto"/>
        <w:left w:val="none" w:sz="0" w:space="0" w:color="auto"/>
        <w:bottom w:val="none" w:sz="0" w:space="0" w:color="auto"/>
        <w:right w:val="none" w:sz="0" w:space="0" w:color="auto"/>
      </w:divBdr>
    </w:div>
    <w:div w:id="669912162">
      <w:bodyDiv w:val="1"/>
      <w:marLeft w:val="0"/>
      <w:marRight w:val="0"/>
      <w:marTop w:val="0"/>
      <w:marBottom w:val="0"/>
      <w:divBdr>
        <w:top w:val="none" w:sz="0" w:space="0" w:color="auto"/>
        <w:left w:val="none" w:sz="0" w:space="0" w:color="auto"/>
        <w:bottom w:val="none" w:sz="0" w:space="0" w:color="auto"/>
        <w:right w:val="none" w:sz="0" w:space="0" w:color="auto"/>
      </w:divBdr>
    </w:div>
    <w:div w:id="726413144">
      <w:bodyDiv w:val="1"/>
      <w:marLeft w:val="0"/>
      <w:marRight w:val="0"/>
      <w:marTop w:val="0"/>
      <w:marBottom w:val="0"/>
      <w:divBdr>
        <w:top w:val="none" w:sz="0" w:space="0" w:color="auto"/>
        <w:left w:val="none" w:sz="0" w:space="0" w:color="auto"/>
        <w:bottom w:val="none" w:sz="0" w:space="0" w:color="auto"/>
        <w:right w:val="none" w:sz="0" w:space="0" w:color="auto"/>
      </w:divBdr>
    </w:div>
    <w:div w:id="743382201">
      <w:bodyDiv w:val="1"/>
      <w:marLeft w:val="0"/>
      <w:marRight w:val="0"/>
      <w:marTop w:val="0"/>
      <w:marBottom w:val="0"/>
      <w:divBdr>
        <w:top w:val="none" w:sz="0" w:space="0" w:color="auto"/>
        <w:left w:val="none" w:sz="0" w:space="0" w:color="auto"/>
        <w:bottom w:val="none" w:sz="0" w:space="0" w:color="auto"/>
        <w:right w:val="none" w:sz="0" w:space="0" w:color="auto"/>
      </w:divBdr>
    </w:div>
    <w:div w:id="914315547">
      <w:bodyDiv w:val="1"/>
      <w:marLeft w:val="0"/>
      <w:marRight w:val="0"/>
      <w:marTop w:val="0"/>
      <w:marBottom w:val="0"/>
      <w:divBdr>
        <w:top w:val="none" w:sz="0" w:space="0" w:color="auto"/>
        <w:left w:val="none" w:sz="0" w:space="0" w:color="auto"/>
        <w:bottom w:val="none" w:sz="0" w:space="0" w:color="auto"/>
        <w:right w:val="none" w:sz="0" w:space="0" w:color="auto"/>
      </w:divBdr>
      <w:divsChild>
        <w:div w:id="28461280">
          <w:marLeft w:val="0"/>
          <w:marRight w:val="0"/>
          <w:marTop w:val="0"/>
          <w:marBottom w:val="0"/>
          <w:divBdr>
            <w:top w:val="none" w:sz="0" w:space="0" w:color="auto"/>
            <w:left w:val="none" w:sz="0" w:space="0" w:color="auto"/>
            <w:bottom w:val="none" w:sz="0" w:space="0" w:color="auto"/>
            <w:right w:val="none" w:sz="0" w:space="0" w:color="auto"/>
          </w:divBdr>
        </w:div>
        <w:div w:id="1177189926">
          <w:marLeft w:val="0"/>
          <w:marRight w:val="0"/>
          <w:marTop w:val="0"/>
          <w:marBottom w:val="0"/>
          <w:divBdr>
            <w:top w:val="none" w:sz="0" w:space="0" w:color="auto"/>
            <w:left w:val="none" w:sz="0" w:space="0" w:color="auto"/>
            <w:bottom w:val="none" w:sz="0" w:space="0" w:color="auto"/>
            <w:right w:val="none" w:sz="0" w:space="0" w:color="auto"/>
          </w:divBdr>
        </w:div>
      </w:divsChild>
    </w:div>
    <w:div w:id="1004824833">
      <w:bodyDiv w:val="1"/>
      <w:marLeft w:val="0"/>
      <w:marRight w:val="0"/>
      <w:marTop w:val="0"/>
      <w:marBottom w:val="0"/>
      <w:divBdr>
        <w:top w:val="none" w:sz="0" w:space="0" w:color="auto"/>
        <w:left w:val="none" w:sz="0" w:space="0" w:color="auto"/>
        <w:bottom w:val="none" w:sz="0" w:space="0" w:color="auto"/>
        <w:right w:val="none" w:sz="0" w:space="0" w:color="auto"/>
      </w:divBdr>
    </w:div>
    <w:div w:id="1028067060">
      <w:bodyDiv w:val="1"/>
      <w:marLeft w:val="0"/>
      <w:marRight w:val="0"/>
      <w:marTop w:val="0"/>
      <w:marBottom w:val="0"/>
      <w:divBdr>
        <w:top w:val="none" w:sz="0" w:space="0" w:color="auto"/>
        <w:left w:val="none" w:sz="0" w:space="0" w:color="auto"/>
        <w:bottom w:val="none" w:sz="0" w:space="0" w:color="auto"/>
        <w:right w:val="none" w:sz="0" w:space="0" w:color="auto"/>
      </w:divBdr>
    </w:div>
    <w:div w:id="1032339584">
      <w:bodyDiv w:val="1"/>
      <w:marLeft w:val="0"/>
      <w:marRight w:val="0"/>
      <w:marTop w:val="0"/>
      <w:marBottom w:val="0"/>
      <w:divBdr>
        <w:top w:val="none" w:sz="0" w:space="0" w:color="auto"/>
        <w:left w:val="none" w:sz="0" w:space="0" w:color="auto"/>
        <w:bottom w:val="none" w:sz="0" w:space="0" w:color="auto"/>
        <w:right w:val="none" w:sz="0" w:space="0" w:color="auto"/>
      </w:divBdr>
      <w:divsChild>
        <w:div w:id="1381049285">
          <w:marLeft w:val="0"/>
          <w:marRight w:val="0"/>
          <w:marTop w:val="0"/>
          <w:marBottom w:val="0"/>
          <w:divBdr>
            <w:top w:val="none" w:sz="0" w:space="0" w:color="auto"/>
            <w:left w:val="none" w:sz="0" w:space="0" w:color="auto"/>
            <w:bottom w:val="none" w:sz="0" w:space="0" w:color="auto"/>
            <w:right w:val="none" w:sz="0" w:space="0" w:color="auto"/>
          </w:divBdr>
        </w:div>
        <w:div w:id="1164935000">
          <w:marLeft w:val="0"/>
          <w:marRight w:val="0"/>
          <w:marTop w:val="0"/>
          <w:marBottom w:val="0"/>
          <w:divBdr>
            <w:top w:val="none" w:sz="0" w:space="0" w:color="auto"/>
            <w:left w:val="none" w:sz="0" w:space="0" w:color="auto"/>
            <w:bottom w:val="none" w:sz="0" w:space="0" w:color="auto"/>
            <w:right w:val="none" w:sz="0" w:space="0" w:color="auto"/>
          </w:divBdr>
        </w:div>
        <w:div w:id="2114670962">
          <w:marLeft w:val="0"/>
          <w:marRight w:val="0"/>
          <w:marTop w:val="0"/>
          <w:marBottom w:val="0"/>
          <w:divBdr>
            <w:top w:val="none" w:sz="0" w:space="0" w:color="auto"/>
            <w:left w:val="none" w:sz="0" w:space="0" w:color="auto"/>
            <w:bottom w:val="none" w:sz="0" w:space="0" w:color="auto"/>
            <w:right w:val="none" w:sz="0" w:space="0" w:color="auto"/>
          </w:divBdr>
        </w:div>
        <w:div w:id="805203258">
          <w:marLeft w:val="0"/>
          <w:marRight w:val="0"/>
          <w:marTop w:val="0"/>
          <w:marBottom w:val="0"/>
          <w:divBdr>
            <w:top w:val="none" w:sz="0" w:space="0" w:color="auto"/>
            <w:left w:val="none" w:sz="0" w:space="0" w:color="auto"/>
            <w:bottom w:val="none" w:sz="0" w:space="0" w:color="auto"/>
            <w:right w:val="none" w:sz="0" w:space="0" w:color="auto"/>
          </w:divBdr>
        </w:div>
        <w:div w:id="1926113974">
          <w:marLeft w:val="0"/>
          <w:marRight w:val="0"/>
          <w:marTop w:val="0"/>
          <w:marBottom w:val="0"/>
          <w:divBdr>
            <w:top w:val="none" w:sz="0" w:space="0" w:color="auto"/>
            <w:left w:val="none" w:sz="0" w:space="0" w:color="auto"/>
            <w:bottom w:val="none" w:sz="0" w:space="0" w:color="auto"/>
            <w:right w:val="none" w:sz="0" w:space="0" w:color="auto"/>
          </w:divBdr>
        </w:div>
        <w:div w:id="760639394">
          <w:marLeft w:val="0"/>
          <w:marRight w:val="0"/>
          <w:marTop w:val="0"/>
          <w:marBottom w:val="0"/>
          <w:divBdr>
            <w:top w:val="none" w:sz="0" w:space="0" w:color="auto"/>
            <w:left w:val="none" w:sz="0" w:space="0" w:color="auto"/>
            <w:bottom w:val="none" w:sz="0" w:space="0" w:color="auto"/>
            <w:right w:val="none" w:sz="0" w:space="0" w:color="auto"/>
          </w:divBdr>
        </w:div>
        <w:div w:id="1371419018">
          <w:marLeft w:val="0"/>
          <w:marRight w:val="0"/>
          <w:marTop w:val="0"/>
          <w:marBottom w:val="0"/>
          <w:divBdr>
            <w:top w:val="none" w:sz="0" w:space="0" w:color="auto"/>
            <w:left w:val="none" w:sz="0" w:space="0" w:color="auto"/>
            <w:bottom w:val="none" w:sz="0" w:space="0" w:color="auto"/>
            <w:right w:val="none" w:sz="0" w:space="0" w:color="auto"/>
          </w:divBdr>
        </w:div>
        <w:div w:id="474614424">
          <w:marLeft w:val="0"/>
          <w:marRight w:val="0"/>
          <w:marTop w:val="0"/>
          <w:marBottom w:val="0"/>
          <w:divBdr>
            <w:top w:val="none" w:sz="0" w:space="0" w:color="auto"/>
            <w:left w:val="none" w:sz="0" w:space="0" w:color="auto"/>
            <w:bottom w:val="none" w:sz="0" w:space="0" w:color="auto"/>
            <w:right w:val="none" w:sz="0" w:space="0" w:color="auto"/>
          </w:divBdr>
        </w:div>
        <w:div w:id="2056812327">
          <w:marLeft w:val="0"/>
          <w:marRight w:val="0"/>
          <w:marTop w:val="0"/>
          <w:marBottom w:val="0"/>
          <w:divBdr>
            <w:top w:val="none" w:sz="0" w:space="0" w:color="auto"/>
            <w:left w:val="none" w:sz="0" w:space="0" w:color="auto"/>
            <w:bottom w:val="none" w:sz="0" w:space="0" w:color="auto"/>
            <w:right w:val="none" w:sz="0" w:space="0" w:color="auto"/>
          </w:divBdr>
        </w:div>
        <w:div w:id="1109470326">
          <w:marLeft w:val="0"/>
          <w:marRight w:val="0"/>
          <w:marTop w:val="0"/>
          <w:marBottom w:val="0"/>
          <w:divBdr>
            <w:top w:val="none" w:sz="0" w:space="0" w:color="auto"/>
            <w:left w:val="none" w:sz="0" w:space="0" w:color="auto"/>
            <w:bottom w:val="none" w:sz="0" w:space="0" w:color="auto"/>
            <w:right w:val="none" w:sz="0" w:space="0" w:color="auto"/>
          </w:divBdr>
        </w:div>
      </w:divsChild>
    </w:div>
    <w:div w:id="1047530113">
      <w:bodyDiv w:val="1"/>
      <w:marLeft w:val="0"/>
      <w:marRight w:val="0"/>
      <w:marTop w:val="0"/>
      <w:marBottom w:val="0"/>
      <w:divBdr>
        <w:top w:val="none" w:sz="0" w:space="0" w:color="auto"/>
        <w:left w:val="none" w:sz="0" w:space="0" w:color="auto"/>
        <w:bottom w:val="none" w:sz="0" w:space="0" w:color="auto"/>
        <w:right w:val="none" w:sz="0" w:space="0" w:color="auto"/>
      </w:divBdr>
    </w:div>
    <w:div w:id="1124812643">
      <w:bodyDiv w:val="1"/>
      <w:marLeft w:val="0"/>
      <w:marRight w:val="0"/>
      <w:marTop w:val="0"/>
      <w:marBottom w:val="0"/>
      <w:divBdr>
        <w:top w:val="none" w:sz="0" w:space="0" w:color="auto"/>
        <w:left w:val="none" w:sz="0" w:space="0" w:color="auto"/>
        <w:bottom w:val="none" w:sz="0" w:space="0" w:color="auto"/>
        <w:right w:val="none" w:sz="0" w:space="0" w:color="auto"/>
      </w:divBdr>
    </w:div>
    <w:div w:id="1208681002">
      <w:bodyDiv w:val="1"/>
      <w:marLeft w:val="0"/>
      <w:marRight w:val="0"/>
      <w:marTop w:val="0"/>
      <w:marBottom w:val="0"/>
      <w:divBdr>
        <w:top w:val="none" w:sz="0" w:space="0" w:color="auto"/>
        <w:left w:val="none" w:sz="0" w:space="0" w:color="auto"/>
        <w:bottom w:val="none" w:sz="0" w:space="0" w:color="auto"/>
        <w:right w:val="none" w:sz="0" w:space="0" w:color="auto"/>
      </w:divBdr>
    </w:div>
    <w:div w:id="1213736674">
      <w:bodyDiv w:val="1"/>
      <w:marLeft w:val="0"/>
      <w:marRight w:val="0"/>
      <w:marTop w:val="0"/>
      <w:marBottom w:val="0"/>
      <w:divBdr>
        <w:top w:val="none" w:sz="0" w:space="0" w:color="auto"/>
        <w:left w:val="none" w:sz="0" w:space="0" w:color="auto"/>
        <w:bottom w:val="none" w:sz="0" w:space="0" w:color="auto"/>
        <w:right w:val="none" w:sz="0" w:space="0" w:color="auto"/>
      </w:divBdr>
    </w:div>
    <w:div w:id="1269703576">
      <w:bodyDiv w:val="1"/>
      <w:marLeft w:val="0"/>
      <w:marRight w:val="0"/>
      <w:marTop w:val="0"/>
      <w:marBottom w:val="0"/>
      <w:divBdr>
        <w:top w:val="none" w:sz="0" w:space="0" w:color="auto"/>
        <w:left w:val="none" w:sz="0" w:space="0" w:color="auto"/>
        <w:bottom w:val="none" w:sz="0" w:space="0" w:color="auto"/>
        <w:right w:val="none" w:sz="0" w:space="0" w:color="auto"/>
      </w:divBdr>
    </w:div>
    <w:div w:id="1284729834">
      <w:bodyDiv w:val="1"/>
      <w:marLeft w:val="0"/>
      <w:marRight w:val="0"/>
      <w:marTop w:val="0"/>
      <w:marBottom w:val="0"/>
      <w:divBdr>
        <w:top w:val="none" w:sz="0" w:space="0" w:color="auto"/>
        <w:left w:val="none" w:sz="0" w:space="0" w:color="auto"/>
        <w:bottom w:val="none" w:sz="0" w:space="0" w:color="auto"/>
        <w:right w:val="none" w:sz="0" w:space="0" w:color="auto"/>
      </w:divBdr>
    </w:div>
    <w:div w:id="1383871977">
      <w:bodyDiv w:val="1"/>
      <w:marLeft w:val="0"/>
      <w:marRight w:val="0"/>
      <w:marTop w:val="0"/>
      <w:marBottom w:val="0"/>
      <w:divBdr>
        <w:top w:val="none" w:sz="0" w:space="0" w:color="auto"/>
        <w:left w:val="none" w:sz="0" w:space="0" w:color="auto"/>
        <w:bottom w:val="none" w:sz="0" w:space="0" w:color="auto"/>
        <w:right w:val="none" w:sz="0" w:space="0" w:color="auto"/>
      </w:divBdr>
    </w:div>
    <w:div w:id="1599946148">
      <w:bodyDiv w:val="1"/>
      <w:marLeft w:val="0"/>
      <w:marRight w:val="0"/>
      <w:marTop w:val="0"/>
      <w:marBottom w:val="0"/>
      <w:divBdr>
        <w:top w:val="none" w:sz="0" w:space="0" w:color="auto"/>
        <w:left w:val="none" w:sz="0" w:space="0" w:color="auto"/>
        <w:bottom w:val="none" w:sz="0" w:space="0" w:color="auto"/>
        <w:right w:val="none" w:sz="0" w:space="0" w:color="auto"/>
      </w:divBdr>
      <w:divsChild>
        <w:div w:id="1381326413">
          <w:marLeft w:val="0"/>
          <w:marRight w:val="0"/>
          <w:marTop w:val="45"/>
          <w:marBottom w:val="45"/>
          <w:divBdr>
            <w:top w:val="none" w:sz="0" w:space="0" w:color="auto"/>
            <w:left w:val="none" w:sz="0" w:space="0" w:color="auto"/>
            <w:bottom w:val="none" w:sz="0" w:space="0" w:color="auto"/>
            <w:right w:val="none" w:sz="0" w:space="0" w:color="auto"/>
          </w:divBdr>
          <w:divsChild>
            <w:div w:id="1123116558">
              <w:marLeft w:val="0"/>
              <w:marRight w:val="0"/>
              <w:marTop w:val="0"/>
              <w:marBottom w:val="0"/>
              <w:divBdr>
                <w:top w:val="none" w:sz="0" w:space="0" w:color="auto"/>
                <w:left w:val="none" w:sz="0" w:space="0" w:color="auto"/>
                <w:bottom w:val="none" w:sz="0" w:space="0" w:color="auto"/>
                <w:right w:val="none" w:sz="0" w:space="0" w:color="auto"/>
              </w:divBdr>
              <w:divsChild>
                <w:div w:id="160769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95878">
          <w:marLeft w:val="0"/>
          <w:marRight w:val="0"/>
          <w:marTop w:val="0"/>
          <w:marBottom w:val="0"/>
          <w:divBdr>
            <w:top w:val="none" w:sz="0" w:space="0" w:color="auto"/>
            <w:left w:val="none" w:sz="0" w:space="0" w:color="auto"/>
            <w:bottom w:val="none" w:sz="0" w:space="0" w:color="auto"/>
            <w:right w:val="none" w:sz="0" w:space="0" w:color="auto"/>
          </w:divBdr>
          <w:divsChild>
            <w:div w:id="1287665509">
              <w:marLeft w:val="0"/>
              <w:marRight w:val="0"/>
              <w:marTop w:val="0"/>
              <w:marBottom w:val="0"/>
              <w:divBdr>
                <w:top w:val="none" w:sz="0" w:space="0" w:color="auto"/>
                <w:left w:val="none" w:sz="0" w:space="0" w:color="auto"/>
                <w:bottom w:val="none" w:sz="0" w:space="0" w:color="auto"/>
                <w:right w:val="none" w:sz="0" w:space="0" w:color="auto"/>
              </w:divBdr>
            </w:div>
            <w:div w:id="2074038560">
              <w:marLeft w:val="0"/>
              <w:marRight w:val="0"/>
              <w:marTop w:val="0"/>
              <w:marBottom w:val="0"/>
              <w:divBdr>
                <w:top w:val="none" w:sz="0" w:space="0" w:color="auto"/>
                <w:left w:val="none" w:sz="0" w:space="0" w:color="auto"/>
                <w:bottom w:val="none" w:sz="0" w:space="0" w:color="auto"/>
                <w:right w:val="none" w:sz="0" w:space="0" w:color="auto"/>
              </w:divBdr>
              <w:divsChild>
                <w:div w:id="927346744">
                  <w:marLeft w:val="0"/>
                  <w:marRight w:val="0"/>
                  <w:marTop w:val="0"/>
                  <w:marBottom w:val="0"/>
                  <w:divBdr>
                    <w:top w:val="none" w:sz="0" w:space="0" w:color="auto"/>
                    <w:left w:val="none" w:sz="0" w:space="0" w:color="auto"/>
                    <w:bottom w:val="none" w:sz="0" w:space="0" w:color="auto"/>
                    <w:right w:val="none" w:sz="0" w:space="0" w:color="auto"/>
                  </w:divBdr>
                </w:div>
                <w:div w:id="1816797673">
                  <w:marLeft w:val="0"/>
                  <w:marRight w:val="0"/>
                  <w:marTop w:val="0"/>
                  <w:marBottom w:val="0"/>
                  <w:divBdr>
                    <w:top w:val="none" w:sz="0" w:space="0" w:color="auto"/>
                    <w:left w:val="none" w:sz="0" w:space="0" w:color="auto"/>
                    <w:bottom w:val="none" w:sz="0" w:space="0" w:color="auto"/>
                    <w:right w:val="none" w:sz="0" w:space="0" w:color="auto"/>
                  </w:divBdr>
                </w:div>
              </w:divsChild>
            </w:div>
            <w:div w:id="677269035">
              <w:marLeft w:val="0"/>
              <w:marRight w:val="0"/>
              <w:marTop w:val="0"/>
              <w:marBottom w:val="0"/>
              <w:divBdr>
                <w:top w:val="none" w:sz="0" w:space="0" w:color="auto"/>
                <w:left w:val="none" w:sz="0" w:space="0" w:color="auto"/>
                <w:bottom w:val="none" w:sz="0" w:space="0" w:color="auto"/>
                <w:right w:val="none" w:sz="0" w:space="0" w:color="auto"/>
              </w:divBdr>
              <w:divsChild>
                <w:div w:id="1456411862">
                  <w:marLeft w:val="0"/>
                  <w:marRight w:val="0"/>
                  <w:marTop w:val="0"/>
                  <w:marBottom w:val="0"/>
                  <w:divBdr>
                    <w:top w:val="none" w:sz="0" w:space="0" w:color="auto"/>
                    <w:left w:val="none" w:sz="0" w:space="0" w:color="auto"/>
                    <w:bottom w:val="none" w:sz="0" w:space="0" w:color="auto"/>
                    <w:right w:val="none" w:sz="0" w:space="0" w:color="auto"/>
                  </w:divBdr>
                </w:div>
                <w:div w:id="15118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3685">
          <w:marLeft w:val="0"/>
          <w:marRight w:val="0"/>
          <w:marTop w:val="0"/>
          <w:marBottom w:val="0"/>
          <w:divBdr>
            <w:top w:val="none" w:sz="0" w:space="0" w:color="auto"/>
            <w:left w:val="none" w:sz="0" w:space="0" w:color="auto"/>
            <w:bottom w:val="none" w:sz="0" w:space="0" w:color="auto"/>
            <w:right w:val="none" w:sz="0" w:space="0" w:color="auto"/>
          </w:divBdr>
          <w:divsChild>
            <w:div w:id="1746344100">
              <w:marLeft w:val="0"/>
              <w:marRight w:val="0"/>
              <w:marTop w:val="0"/>
              <w:marBottom w:val="0"/>
              <w:divBdr>
                <w:top w:val="none" w:sz="0" w:space="0" w:color="auto"/>
                <w:left w:val="none" w:sz="0" w:space="0" w:color="auto"/>
                <w:bottom w:val="none" w:sz="0" w:space="0" w:color="auto"/>
                <w:right w:val="none" w:sz="0" w:space="0" w:color="auto"/>
              </w:divBdr>
              <w:divsChild>
                <w:div w:id="1705784430">
                  <w:marLeft w:val="0"/>
                  <w:marRight w:val="0"/>
                  <w:marTop w:val="0"/>
                  <w:marBottom w:val="0"/>
                  <w:divBdr>
                    <w:top w:val="none" w:sz="0" w:space="0" w:color="auto"/>
                    <w:left w:val="none" w:sz="0" w:space="0" w:color="auto"/>
                    <w:bottom w:val="none" w:sz="0" w:space="0" w:color="auto"/>
                    <w:right w:val="none" w:sz="0" w:space="0" w:color="auto"/>
                  </w:divBdr>
                  <w:divsChild>
                    <w:div w:id="1085566210">
                      <w:marLeft w:val="0"/>
                      <w:marRight w:val="0"/>
                      <w:marTop w:val="0"/>
                      <w:marBottom w:val="0"/>
                      <w:divBdr>
                        <w:top w:val="none" w:sz="0" w:space="0" w:color="auto"/>
                        <w:left w:val="none" w:sz="0" w:space="0" w:color="auto"/>
                        <w:bottom w:val="none" w:sz="0" w:space="0" w:color="auto"/>
                        <w:right w:val="none" w:sz="0" w:space="0" w:color="auto"/>
                      </w:divBdr>
                      <w:divsChild>
                        <w:div w:id="1696154984">
                          <w:marLeft w:val="0"/>
                          <w:marRight w:val="0"/>
                          <w:marTop w:val="0"/>
                          <w:marBottom w:val="0"/>
                          <w:divBdr>
                            <w:top w:val="none" w:sz="0" w:space="0" w:color="auto"/>
                            <w:left w:val="none" w:sz="0" w:space="0" w:color="auto"/>
                            <w:bottom w:val="none" w:sz="0" w:space="0" w:color="auto"/>
                            <w:right w:val="none" w:sz="0" w:space="0" w:color="auto"/>
                          </w:divBdr>
                          <w:divsChild>
                            <w:div w:id="678969019">
                              <w:marLeft w:val="0"/>
                              <w:marRight w:val="0"/>
                              <w:marTop w:val="0"/>
                              <w:marBottom w:val="0"/>
                              <w:divBdr>
                                <w:top w:val="none" w:sz="0" w:space="0" w:color="auto"/>
                                <w:left w:val="none" w:sz="0" w:space="0" w:color="auto"/>
                                <w:bottom w:val="none" w:sz="0" w:space="0" w:color="auto"/>
                                <w:right w:val="none" w:sz="0" w:space="0" w:color="auto"/>
                              </w:divBdr>
                              <w:divsChild>
                                <w:div w:id="125396263">
                                  <w:marLeft w:val="0"/>
                                  <w:marRight w:val="0"/>
                                  <w:marTop w:val="0"/>
                                  <w:marBottom w:val="0"/>
                                  <w:divBdr>
                                    <w:top w:val="none" w:sz="0" w:space="0" w:color="auto"/>
                                    <w:left w:val="none" w:sz="0" w:space="0" w:color="auto"/>
                                    <w:bottom w:val="none" w:sz="0" w:space="0" w:color="auto"/>
                                    <w:right w:val="none" w:sz="0" w:space="0" w:color="auto"/>
                                  </w:divBdr>
                                </w:div>
                                <w:div w:id="47724102">
                                  <w:marLeft w:val="0"/>
                                  <w:marRight w:val="0"/>
                                  <w:marTop w:val="0"/>
                                  <w:marBottom w:val="0"/>
                                  <w:divBdr>
                                    <w:top w:val="none" w:sz="0" w:space="0" w:color="auto"/>
                                    <w:left w:val="none" w:sz="0" w:space="0" w:color="auto"/>
                                    <w:bottom w:val="none" w:sz="0" w:space="0" w:color="auto"/>
                                    <w:right w:val="none" w:sz="0" w:space="0" w:color="auto"/>
                                  </w:divBdr>
                                  <w:divsChild>
                                    <w:div w:id="1429078383">
                                      <w:marLeft w:val="0"/>
                                      <w:marRight w:val="0"/>
                                      <w:marTop w:val="0"/>
                                      <w:marBottom w:val="0"/>
                                      <w:divBdr>
                                        <w:top w:val="none" w:sz="0" w:space="0" w:color="auto"/>
                                        <w:left w:val="none" w:sz="0" w:space="0" w:color="auto"/>
                                        <w:bottom w:val="none" w:sz="0" w:space="0" w:color="auto"/>
                                        <w:right w:val="none" w:sz="0" w:space="0" w:color="auto"/>
                                      </w:divBdr>
                                      <w:divsChild>
                                        <w:div w:id="91548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117315">
                              <w:marLeft w:val="0"/>
                              <w:marRight w:val="0"/>
                              <w:marTop w:val="0"/>
                              <w:marBottom w:val="0"/>
                              <w:divBdr>
                                <w:top w:val="none" w:sz="0" w:space="0" w:color="auto"/>
                                <w:left w:val="none" w:sz="0" w:space="0" w:color="auto"/>
                                <w:bottom w:val="none" w:sz="0" w:space="0" w:color="auto"/>
                                <w:right w:val="none" w:sz="0" w:space="0" w:color="auto"/>
                              </w:divBdr>
                              <w:divsChild>
                                <w:div w:id="677973534">
                                  <w:marLeft w:val="0"/>
                                  <w:marRight w:val="0"/>
                                  <w:marTop w:val="0"/>
                                  <w:marBottom w:val="0"/>
                                  <w:divBdr>
                                    <w:top w:val="none" w:sz="0" w:space="0" w:color="auto"/>
                                    <w:left w:val="none" w:sz="0" w:space="0" w:color="auto"/>
                                    <w:bottom w:val="none" w:sz="0" w:space="0" w:color="auto"/>
                                    <w:right w:val="none" w:sz="0" w:space="0" w:color="auto"/>
                                  </w:divBdr>
                                </w:div>
                              </w:divsChild>
                            </w:div>
                            <w:div w:id="1141580872">
                              <w:marLeft w:val="0"/>
                              <w:marRight w:val="0"/>
                              <w:marTop w:val="0"/>
                              <w:marBottom w:val="0"/>
                              <w:divBdr>
                                <w:top w:val="none" w:sz="0" w:space="0" w:color="auto"/>
                                <w:left w:val="none" w:sz="0" w:space="0" w:color="auto"/>
                                <w:bottom w:val="none" w:sz="0" w:space="0" w:color="auto"/>
                                <w:right w:val="none" w:sz="0" w:space="0" w:color="auto"/>
                              </w:divBdr>
                              <w:divsChild>
                                <w:div w:id="6954111">
                                  <w:marLeft w:val="0"/>
                                  <w:marRight w:val="0"/>
                                  <w:marTop w:val="0"/>
                                  <w:marBottom w:val="0"/>
                                  <w:divBdr>
                                    <w:top w:val="none" w:sz="0" w:space="0" w:color="auto"/>
                                    <w:left w:val="none" w:sz="0" w:space="0" w:color="auto"/>
                                    <w:bottom w:val="none" w:sz="0" w:space="0" w:color="auto"/>
                                    <w:right w:val="none" w:sz="0" w:space="0" w:color="auto"/>
                                  </w:divBdr>
                                </w:div>
                              </w:divsChild>
                            </w:div>
                            <w:div w:id="152139129">
                              <w:marLeft w:val="0"/>
                              <w:marRight w:val="0"/>
                              <w:marTop w:val="0"/>
                              <w:marBottom w:val="0"/>
                              <w:divBdr>
                                <w:top w:val="none" w:sz="0" w:space="0" w:color="auto"/>
                                <w:left w:val="none" w:sz="0" w:space="0" w:color="auto"/>
                                <w:bottom w:val="none" w:sz="0" w:space="0" w:color="auto"/>
                                <w:right w:val="none" w:sz="0" w:space="0" w:color="auto"/>
                              </w:divBdr>
                              <w:divsChild>
                                <w:div w:id="1661731420">
                                  <w:marLeft w:val="0"/>
                                  <w:marRight w:val="0"/>
                                  <w:marTop w:val="0"/>
                                  <w:marBottom w:val="0"/>
                                  <w:divBdr>
                                    <w:top w:val="none" w:sz="0" w:space="0" w:color="auto"/>
                                    <w:left w:val="none" w:sz="0" w:space="0" w:color="auto"/>
                                    <w:bottom w:val="none" w:sz="0" w:space="0" w:color="auto"/>
                                    <w:right w:val="none" w:sz="0" w:space="0" w:color="auto"/>
                                  </w:divBdr>
                                </w:div>
                              </w:divsChild>
                            </w:div>
                            <w:div w:id="1311901697">
                              <w:marLeft w:val="0"/>
                              <w:marRight w:val="0"/>
                              <w:marTop w:val="0"/>
                              <w:marBottom w:val="0"/>
                              <w:divBdr>
                                <w:top w:val="none" w:sz="0" w:space="0" w:color="auto"/>
                                <w:left w:val="none" w:sz="0" w:space="0" w:color="auto"/>
                                <w:bottom w:val="none" w:sz="0" w:space="0" w:color="auto"/>
                                <w:right w:val="none" w:sz="0" w:space="0" w:color="auto"/>
                              </w:divBdr>
                              <w:divsChild>
                                <w:div w:id="1218014184">
                                  <w:marLeft w:val="0"/>
                                  <w:marRight w:val="0"/>
                                  <w:marTop w:val="0"/>
                                  <w:marBottom w:val="0"/>
                                  <w:divBdr>
                                    <w:top w:val="none" w:sz="0" w:space="0" w:color="auto"/>
                                    <w:left w:val="none" w:sz="0" w:space="0" w:color="auto"/>
                                    <w:bottom w:val="none" w:sz="0" w:space="0" w:color="auto"/>
                                    <w:right w:val="none" w:sz="0" w:space="0" w:color="auto"/>
                                  </w:divBdr>
                                </w:div>
                              </w:divsChild>
                            </w:div>
                            <w:div w:id="1952937667">
                              <w:marLeft w:val="0"/>
                              <w:marRight w:val="0"/>
                              <w:marTop w:val="0"/>
                              <w:marBottom w:val="0"/>
                              <w:divBdr>
                                <w:top w:val="none" w:sz="0" w:space="0" w:color="auto"/>
                                <w:left w:val="none" w:sz="0" w:space="0" w:color="auto"/>
                                <w:bottom w:val="none" w:sz="0" w:space="0" w:color="auto"/>
                                <w:right w:val="none" w:sz="0" w:space="0" w:color="auto"/>
                              </w:divBdr>
                              <w:divsChild>
                                <w:div w:id="602231059">
                                  <w:marLeft w:val="0"/>
                                  <w:marRight w:val="0"/>
                                  <w:marTop w:val="0"/>
                                  <w:marBottom w:val="0"/>
                                  <w:divBdr>
                                    <w:top w:val="none" w:sz="0" w:space="0" w:color="auto"/>
                                    <w:left w:val="none" w:sz="0" w:space="0" w:color="auto"/>
                                    <w:bottom w:val="none" w:sz="0" w:space="0" w:color="auto"/>
                                    <w:right w:val="none" w:sz="0" w:space="0" w:color="auto"/>
                                  </w:divBdr>
                                </w:div>
                              </w:divsChild>
                            </w:div>
                            <w:div w:id="79643476">
                              <w:marLeft w:val="0"/>
                              <w:marRight w:val="0"/>
                              <w:marTop w:val="0"/>
                              <w:marBottom w:val="0"/>
                              <w:divBdr>
                                <w:top w:val="none" w:sz="0" w:space="0" w:color="auto"/>
                                <w:left w:val="none" w:sz="0" w:space="0" w:color="auto"/>
                                <w:bottom w:val="none" w:sz="0" w:space="0" w:color="auto"/>
                                <w:right w:val="none" w:sz="0" w:space="0" w:color="auto"/>
                              </w:divBdr>
                              <w:divsChild>
                                <w:div w:id="1161771416">
                                  <w:marLeft w:val="0"/>
                                  <w:marRight w:val="0"/>
                                  <w:marTop w:val="0"/>
                                  <w:marBottom w:val="0"/>
                                  <w:divBdr>
                                    <w:top w:val="none" w:sz="0" w:space="0" w:color="auto"/>
                                    <w:left w:val="none" w:sz="0" w:space="0" w:color="auto"/>
                                    <w:bottom w:val="none" w:sz="0" w:space="0" w:color="auto"/>
                                    <w:right w:val="none" w:sz="0" w:space="0" w:color="auto"/>
                                  </w:divBdr>
                                </w:div>
                              </w:divsChild>
                            </w:div>
                            <w:div w:id="1822888163">
                              <w:marLeft w:val="0"/>
                              <w:marRight w:val="0"/>
                              <w:marTop w:val="0"/>
                              <w:marBottom w:val="0"/>
                              <w:divBdr>
                                <w:top w:val="none" w:sz="0" w:space="0" w:color="auto"/>
                                <w:left w:val="none" w:sz="0" w:space="0" w:color="auto"/>
                                <w:bottom w:val="none" w:sz="0" w:space="0" w:color="auto"/>
                                <w:right w:val="none" w:sz="0" w:space="0" w:color="auto"/>
                              </w:divBdr>
                              <w:divsChild>
                                <w:div w:id="1229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712182">
                      <w:marLeft w:val="0"/>
                      <w:marRight w:val="0"/>
                      <w:marTop w:val="0"/>
                      <w:marBottom w:val="0"/>
                      <w:divBdr>
                        <w:top w:val="none" w:sz="0" w:space="0" w:color="auto"/>
                        <w:left w:val="none" w:sz="0" w:space="0" w:color="auto"/>
                        <w:bottom w:val="none" w:sz="0" w:space="0" w:color="auto"/>
                        <w:right w:val="none" w:sz="0" w:space="0" w:color="auto"/>
                      </w:divBdr>
                      <w:divsChild>
                        <w:div w:id="497186829">
                          <w:marLeft w:val="0"/>
                          <w:marRight w:val="0"/>
                          <w:marTop w:val="0"/>
                          <w:marBottom w:val="0"/>
                          <w:divBdr>
                            <w:top w:val="none" w:sz="0" w:space="0" w:color="auto"/>
                            <w:left w:val="none" w:sz="0" w:space="0" w:color="auto"/>
                            <w:bottom w:val="none" w:sz="0" w:space="0" w:color="auto"/>
                            <w:right w:val="none" w:sz="0" w:space="0" w:color="auto"/>
                          </w:divBdr>
                          <w:divsChild>
                            <w:div w:id="1780181242">
                              <w:marLeft w:val="0"/>
                              <w:marRight w:val="0"/>
                              <w:marTop w:val="0"/>
                              <w:marBottom w:val="0"/>
                              <w:divBdr>
                                <w:top w:val="none" w:sz="0" w:space="0" w:color="auto"/>
                                <w:left w:val="none" w:sz="0" w:space="0" w:color="auto"/>
                                <w:bottom w:val="none" w:sz="0" w:space="0" w:color="auto"/>
                                <w:right w:val="none" w:sz="0" w:space="0" w:color="auto"/>
                              </w:divBdr>
                              <w:divsChild>
                                <w:div w:id="1398934315">
                                  <w:marLeft w:val="0"/>
                                  <w:marRight w:val="0"/>
                                  <w:marTop w:val="0"/>
                                  <w:marBottom w:val="0"/>
                                  <w:divBdr>
                                    <w:top w:val="none" w:sz="0" w:space="0" w:color="auto"/>
                                    <w:left w:val="none" w:sz="0" w:space="0" w:color="auto"/>
                                    <w:bottom w:val="none" w:sz="0" w:space="0" w:color="auto"/>
                                    <w:right w:val="none" w:sz="0" w:space="0" w:color="auto"/>
                                  </w:divBdr>
                                  <w:divsChild>
                                    <w:div w:id="142625683">
                                      <w:marLeft w:val="0"/>
                                      <w:marRight w:val="0"/>
                                      <w:marTop w:val="0"/>
                                      <w:marBottom w:val="0"/>
                                      <w:divBdr>
                                        <w:top w:val="none" w:sz="0" w:space="0" w:color="auto"/>
                                        <w:left w:val="none" w:sz="0" w:space="0" w:color="auto"/>
                                        <w:bottom w:val="none" w:sz="0" w:space="0" w:color="auto"/>
                                        <w:right w:val="none" w:sz="0" w:space="0" w:color="auto"/>
                                      </w:divBdr>
                                      <w:divsChild>
                                        <w:div w:id="540898263">
                                          <w:marLeft w:val="0"/>
                                          <w:marRight w:val="0"/>
                                          <w:marTop w:val="0"/>
                                          <w:marBottom w:val="0"/>
                                          <w:divBdr>
                                            <w:top w:val="none" w:sz="0" w:space="0" w:color="auto"/>
                                            <w:left w:val="none" w:sz="0" w:space="0" w:color="auto"/>
                                            <w:bottom w:val="none" w:sz="0" w:space="0" w:color="auto"/>
                                            <w:right w:val="none" w:sz="0" w:space="0" w:color="auto"/>
                                          </w:divBdr>
                                        </w:div>
                                        <w:div w:id="933515801">
                                          <w:marLeft w:val="0"/>
                                          <w:marRight w:val="0"/>
                                          <w:marTop w:val="0"/>
                                          <w:marBottom w:val="0"/>
                                          <w:divBdr>
                                            <w:top w:val="none" w:sz="0" w:space="0" w:color="auto"/>
                                            <w:left w:val="none" w:sz="0" w:space="0" w:color="auto"/>
                                            <w:bottom w:val="none" w:sz="0" w:space="0" w:color="auto"/>
                                            <w:right w:val="none" w:sz="0" w:space="0" w:color="auto"/>
                                          </w:divBdr>
                                        </w:div>
                                        <w:div w:id="8343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94799">
                              <w:marLeft w:val="0"/>
                              <w:marRight w:val="0"/>
                              <w:marTop w:val="0"/>
                              <w:marBottom w:val="0"/>
                              <w:divBdr>
                                <w:top w:val="none" w:sz="0" w:space="0" w:color="auto"/>
                                <w:left w:val="none" w:sz="0" w:space="0" w:color="auto"/>
                                <w:bottom w:val="none" w:sz="0" w:space="0" w:color="auto"/>
                                <w:right w:val="none" w:sz="0" w:space="0" w:color="auto"/>
                              </w:divBdr>
                              <w:divsChild>
                                <w:div w:id="1881553697">
                                  <w:marLeft w:val="0"/>
                                  <w:marRight w:val="0"/>
                                  <w:marTop w:val="0"/>
                                  <w:marBottom w:val="0"/>
                                  <w:divBdr>
                                    <w:top w:val="none" w:sz="0" w:space="0" w:color="auto"/>
                                    <w:left w:val="none" w:sz="0" w:space="0" w:color="auto"/>
                                    <w:bottom w:val="none" w:sz="0" w:space="0" w:color="auto"/>
                                    <w:right w:val="none" w:sz="0" w:space="0" w:color="auto"/>
                                  </w:divBdr>
                                </w:div>
                              </w:divsChild>
                            </w:div>
                            <w:div w:id="1157956294">
                              <w:marLeft w:val="0"/>
                              <w:marRight w:val="0"/>
                              <w:marTop w:val="150"/>
                              <w:marBottom w:val="0"/>
                              <w:divBdr>
                                <w:top w:val="none" w:sz="0" w:space="0" w:color="auto"/>
                                <w:left w:val="none" w:sz="0" w:space="0" w:color="auto"/>
                                <w:bottom w:val="none" w:sz="0" w:space="0" w:color="auto"/>
                                <w:right w:val="none" w:sz="0" w:space="0" w:color="auto"/>
                              </w:divBdr>
                              <w:divsChild>
                                <w:div w:id="1317879337">
                                  <w:marLeft w:val="0"/>
                                  <w:marRight w:val="0"/>
                                  <w:marTop w:val="0"/>
                                  <w:marBottom w:val="0"/>
                                  <w:divBdr>
                                    <w:top w:val="none" w:sz="0" w:space="0" w:color="auto"/>
                                    <w:left w:val="none" w:sz="0" w:space="0" w:color="auto"/>
                                    <w:bottom w:val="none" w:sz="0" w:space="0" w:color="auto"/>
                                    <w:right w:val="none" w:sz="0" w:space="0" w:color="auto"/>
                                  </w:divBdr>
                                  <w:divsChild>
                                    <w:div w:id="1206599593">
                                      <w:marLeft w:val="0"/>
                                      <w:marRight w:val="0"/>
                                      <w:marTop w:val="0"/>
                                      <w:marBottom w:val="0"/>
                                      <w:divBdr>
                                        <w:top w:val="none" w:sz="0" w:space="0" w:color="auto"/>
                                        <w:left w:val="none" w:sz="0" w:space="0" w:color="auto"/>
                                        <w:bottom w:val="none" w:sz="0" w:space="0" w:color="auto"/>
                                        <w:right w:val="none" w:sz="0" w:space="0" w:color="auto"/>
                                      </w:divBdr>
                                      <w:divsChild>
                                        <w:div w:id="763380755">
                                          <w:marLeft w:val="0"/>
                                          <w:marRight w:val="0"/>
                                          <w:marTop w:val="0"/>
                                          <w:marBottom w:val="0"/>
                                          <w:divBdr>
                                            <w:top w:val="none" w:sz="0" w:space="0" w:color="auto"/>
                                            <w:left w:val="none" w:sz="0" w:space="0" w:color="auto"/>
                                            <w:bottom w:val="none" w:sz="0" w:space="0" w:color="auto"/>
                                            <w:right w:val="none" w:sz="0" w:space="0" w:color="auto"/>
                                          </w:divBdr>
                                          <w:divsChild>
                                            <w:div w:id="289896614">
                                              <w:marLeft w:val="0"/>
                                              <w:marRight w:val="0"/>
                                              <w:marTop w:val="0"/>
                                              <w:marBottom w:val="0"/>
                                              <w:divBdr>
                                                <w:top w:val="none" w:sz="0" w:space="0" w:color="auto"/>
                                                <w:left w:val="none" w:sz="0" w:space="0" w:color="auto"/>
                                                <w:bottom w:val="none" w:sz="0" w:space="0" w:color="auto"/>
                                                <w:right w:val="none" w:sz="0" w:space="0" w:color="auto"/>
                                              </w:divBdr>
                                            </w:div>
                                          </w:divsChild>
                                        </w:div>
                                        <w:div w:id="467208149">
                                          <w:marLeft w:val="0"/>
                                          <w:marRight w:val="0"/>
                                          <w:marTop w:val="0"/>
                                          <w:marBottom w:val="0"/>
                                          <w:divBdr>
                                            <w:top w:val="none" w:sz="0" w:space="0" w:color="auto"/>
                                            <w:left w:val="none" w:sz="0" w:space="0" w:color="auto"/>
                                            <w:bottom w:val="none" w:sz="0" w:space="0" w:color="auto"/>
                                            <w:right w:val="none" w:sz="0" w:space="0" w:color="auto"/>
                                          </w:divBdr>
                                          <w:divsChild>
                                            <w:div w:id="468402161">
                                              <w:marLeft w:val="0"/>
                                              <w:marRight w:val="0"/>
                                              <w:marTop w:val="0"/>
                                              <w:marBottom w:val="0"/>
                                              <w:divBdr>
                                                <w:top w:val="none" w:sz="0" w:space="0" w:color="auto"/>
                                                <w:left w:val="none" w:sz="0" w:space="0" w:color="auto"/>
                                                <w:bottom w:val="none" w:sz="0" w:space="0" w:color="auto"/>
                                                <w:right w:val="none" w:sz="0" w:space="0" w:color="auto"/>
                                              </w:divBdr>
                                            </w:div>
                                          </w:divsChild>
                                        </w:div>
                                        <w:div w:id="736704166">
                                          <w:marLeft w:val="0"/>
                                          <w:marRight w:val="0"/>
                                          <w:marTop w:val="0"/>
                                          <w:marBottom w:val="0"/>
                                          <w:divBdr>
                                            <w:top w:val="none" w:sz="0" w:space="0" w:color="auto"/>
                                            <w:left w:val="none" w:sz="0" w:space="0" w:color="auto"/>
                                            <w:bottom w:val="none" w:sz="0" w:space="0" w:color="auto"/>
                                            <w:right w:val="none" w:sz="0" w:space="0" w:color="auto"/>
                                          </w:divBdr>
                                          <w:divsChild>
                                            <w:div w:id="52850754">
                                              <w:marLeft w:val="0"/>
                                              <w:marRight w:val="0"/>
                                              <w:marTop w:val="0"/>
                                              <w:marBottom w:val="0"/>
                                              <w:divBdr>
                                                <w:top w:val="none" w:sz="0" w:space="0" w:color="auto"/>
                                                <w:left w:val="none" w:sz="0" w:space="0" w:color="auto"/>
                                                <w:bottom w:val="none" w:sz="0" w:space="0" w:color="auto"/>
                                                <w:right w:val="none" w:sz="0" w:space="0" w:color="auto"/>
                                              </w:divBdr>
                                            </w:div>
                                          </w:divsChild>
                                        </w:div>
                                        <w:div w:id="1353996830">
                                          <w:marLeft w:val="0"/>
                                          <w:marRight w:val="0"/>
                                          <w:marTop w:val="0"/>
                                          <w:marBottom w:val="0"/>
                                          <w:divBdr>
                                            <w:top w:val="none" w:sz="0" w:space="0" w:color="auto"/>
                                            <w:left w:val="none" w:sz="0" w:space="0" w:color="auto"/>
                                            <w:bottom w:val="none" w:sz="0" w:space="0" w:color="auto"/>
                                            <w:right w:val="none" w:sz="0" w:space="0" w:color="auto"/>
                                          </w:divBdr>
                                          <w:divsChild>
                                            <w:div w:id="3414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457949">
                              <w:marLeft w:val="0"/>
                              <w:marRight w:val="0"/>
                              <w:marTop w:val="0"/>
                              <w:marBottom w:val="0"/>
                              <w:divBdr>
                                <w:top w:val="none" w:sz="0" w:space="0" w:color="auto"/>
                                <w:left w:val="none" w:sz="0" w:space="0" w:color="auto"/>
                                <w:bottom w:val="none" w:sz="0" w:space="0" w:color="auto"/>
                                <w:right w:val="none" w:sz="0" w:space="0" w:color="auto"/>
                              </w:divBdr>
                              <w:divsChild>
                                <w:div w:id="1953200494">
                                  <w:marLeft w:val="0"/>
                                  <w:marRight w:val="0"/>
                                  <w:marTop w:val="0"/>
                                  <w:marBottom w:val="0"/>
                                  <w:divBdr>
                                    <w:top w:val="none" w:sz="0" w:space="0" w:color="auto"/>
                                    <w:left w:val="none" w:sz="0" w:space="0" w:color="auto"/>
                                    <w:bottom w:val="none" w:sz="0" w:space="0" w:color="auto"/>
                                    <w:right w:val="none" w:sz="0" w:space="0" w:color="auto"/>
                                  </w:divBdr>
                                  <w:divsChild>
                                    <w:div w:id="10274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212836">
          <w:marLeft w:val="0"/>
          <w:marRight w:val="0"/>
          <w:marTop w:val="0"/>
          <w:marBottom w:val="45"/>
          <w:divBdr>
            <w:top w:val="none" w:sz="0" w:space="0" w:color="auto"/>
            <w:left w:val="none" w:sz="0" w:space="0" w:color="auto"/>
            <w:bottom w:val="none" w:sz="0" w:space="0" w:color="auto"/>
            <w:right w:val="none" w:sz="0" w:space="0" w:color="auto"/>
          </w:divBdr>
        </w:div>
      </w:divsChild>
    </w:div>
    <w:div w:id="1643342982">
      <w:bodyDiv w:val="1"/>
      <w:marLeft w:val="0"/>
      <w:marRight w:val="0"/>
      <w:marTop w:val="0"/>
      <w:marBottom w:val="0"/>
      <w:divBdr>
        <w:top w:val="none" w:sz="0" w:space="0" w:color="auto"/>
        <w:left w:val="none" w:sz="0" w:space="0" w:color="auto"/>
        <w:bottom w:val="none" w:sz="0" w:space="0" w:color="auto"/>
        <w:right w:val="none" w:sz="0" w:space="0" w:color="auto"/>
      </w:divBdr>
    </w:div>
    <w:div w:id="1645741293">
      <w:bodyDiv w:val="1"/>
      <w:marLeft w:val="0"/>
      <w:marRight w:val="0"/>
      <w:marTop w:val="0"/>
      <w:marBottom w:val="0"/>
      <w:divBdr>
        <w:top w:val="none" w:sz="0" w:space="0" w:color="auto"/>
        <w:left w:val="none" w:sz="0" w:space="0" w:color="auto"/>
        <w:bottom w:val="none" w:sz="0" w:space="0" w:color="auto"/>
        <w:right w:val="none" w:sz="0" w:space="0" w:color="auto"/>
      </w:divBdr>
    </w:div>
    <w:div w:id="1668247543">
      <w:bodyDiv w:val="1"/>
      <w:marLeft w:val="0"/>
      <w:marRight w:val="0"/>
      <w:marTop w:val="0"/>
      <w:marBottom w:val="0"/>
      <w:divBdr>
        <w:top w:val="none" w:sz="0" w:space="0" w:color="auto"/>
        <w:left w:val="none" w:sz="0" w:space="0" w:color="auto"/>
        <w:bottom w:val="none" w:sz="0" w:space="0" w:color="auto"/>
        <w:right w:val="none" w:sz="0" w:space="0" w:color="auto"/>
      </w:divBdr>
    </w:div>
    <w:div w:id="1768040814">
      <w:bodyDiv w:val="1"/>
      <w:marLeft w:val="0"/>
      <w:marRight w:val="0"/>
      <w:marTop w:val="0"/>
      <w:marBottom w:val="0"/>
      <w:divBdr>
        <w:top w:val="none" w:sz="0" w:space="0" w:color="auto"/>
        <w:left w:val="none" w:sz="0" w:space="0" w:color="auto"/>
        <w:bottom w:val="none" w:sz="0" w:space="0" w:color="auto"/>
        <w:right w:val="none" w:sz="0" w:space="0" w:color="auto"/>
      </w:divBdr>
    </w:div>
    <w:div w:id="1873571020">
      <w:bodyDiv w:val="1"/>
      <w:marLeft w:val="0"/>
      <w:marRight w:val="0"/>
      <w:marTop w:val="0"/>
      <w:marBottom w:val="0"/>
      <w:divBdr>
        <w:top w:val="none" w:sz="0" w:space="0" w:color="auto"/>
        <w:left w:val="none" w:sz="0" w:space="0" w:color="auto"/>
        <w:bottom w:val="none" w:sz="0" w:space="0" w:color="auto"/>
        <w:right w:val="none" w:sz="0" w:space="0" w:color="auto"/>
      </w:divBdr>
    </w:div>
    <w:div w:id="1904564444">
      <w:bodyDiv w:val="1"/>
      <w:marLeft w:val="0"/>
      <w:marRight w:val="0"/>
      <w:marTop w:val="0"/>
      <w:marBottom w:val="0"/>
      <w:divBdr>
        <w:top w:val="none" w:sz="0" w:space="0" w:color="auto"/>
        <w:left w:val="none" w:sz="0" w:space="0" w:color="auto"/>
        <w:bottom w:val="none" w:sz="0" w:space="0" w:color="auto"/>
        <w:right w:val="none" w:sz="0" w:space="0" w:color="auto"/>
      </w:divBdr>
    </w:div>
    <w:div w:id="1980071560">
      <w:bodyDiv w:val="1"/>
      <w:marLeft w:val="0"/>
      <w:marRight w:val="0"/>
      <w:marTop w:val="0"/>
      <w:marBottom w:val="0"/>
      <w:divBdr>
        <w:top w:val="none" w:sz="0" w:space="0" w:color="auto"/>
        <w:left w:val="none" w:sz="0" w:space="0" w:color="auto"/>
        <w:bottom w:val="none" w:sz="0" w:space="0" w:color="auto"/>
        <w:right w:val="none" w:sz="0" w:space="0" w:color="auto"/>
      </w:divBdr>
    </w:div>
    <w:div w:id="2020113449">
      <w:bodyDiv w:val="1"/>
      <w:marLeft w:val="0"/>
      <w:marRight w:val="0"/>
      <w:marTop w:val="0"/>
      <w:marBottom w:val="0"/>
      <w:divBdr>
        <w:top w:val="none" w:sz="0" w:space="0" w:color="auto"/>
        <w:left w:val="none" w:sz="0" w:space="0" w:color="auto"/>
        <w:bottom w:val="none" w:sz="0" w:space="0" w:color="auto"/>
        <w:right w:val="none" w:sz="0" w:space="0" w:color="auto"/>
      </w:divBdr>
    </w:div>
    <w:div w:id="2041392805">
      <w:bodyDiv w:val="1"/>
      <w:marLeft w:val="0"/>
      <w:marRight w:val="0"/>
      <w:marTop w:val="0"/>
      <w:marBottom w:val="0"/>
      <w:divBdr>
        <w:top w:val="none" w:sz="0" w:space="0" w:color="auto"/>
        <w:left w:val="none" w:sz="0" w:space="0" w:color="auto"/>
        <w:bottom w:val="none" w:sz="0" w:space="0" w:color="auto"/>
        <w:right w:val="none" w:sz="0" w:space="0" w:color="auto"/>
      </w:divBdr>
      <w:divsChild>
        <w:div w:id="1898009005">
          <w:marLeft w:val="0"/>
          <w:marRight w:val="0"/>
          <w:marTop w:val="0"/>
          <w:marBottom w:val="0"/>
          <w:divBdr>
            <w:top w:val="none" w:sz="0" w:space="0" w:color="auto"/>
            <w:left w:val="none" w:sz="0" w:space="0" w:color="auto"/>
            <w:bottom w:val="none" w:sz="0" w:space="0" w:color="auto"/>
            <w:right w:val="none" w:sz="0" w:space="0" w:color="auto"/>
          </w:divBdr>
        </w:div>
      </w:divsChild>
    </w:div>
    <w:div w:id="212168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orlagh.ie"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urladyoftherosaryparishlimeric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5223A8-BD57-4897-AB77-4C97C4F77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RYMUSICSALES</cp:lastModifiedBy>
  <cp:revision>2</cp:revision>
  <cp:lastPrinted>2017-01-25T22:38:00Z</cp:lastPrinted>
  <dcterms:created xsi:type="dcterms:W3CDTF">2017-03-15T16:59:00Z</dcterms:created>
  <dcterms:modified xsi:type="dcterms:W3CDTF">2017-03-15T16:59:00Z</dcterms:modified>
</cp:coreProperties>
</file>